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955" w:rsidRPr="007D71A4" w:rsidRDefault="001F09CD" w:rsidP="00D43955">
      <w:pPr>
        <w:jc w:val="right"/>
        <w:rPr>
          <w:rFonts w:ascii="Times New Roman" w:hAnsi="Times New Roman" w:cs="Times New Roman"/>
        </w:rPr>
      </w:pPr>
      <w:r w:rsidRPr="007D71A4">
        <w:rPr>
          <w:rFonts w:ascii="Times New Roman" w:hAnsi="Times New Roman" w:cs="Times New Roman"/>
        </w:rPr>
        <w:t xml:space="preserve">č.j. </w:t>
      </w:r>
      <w:sdt>
        <w:sdtPr>
          <w:rPr>
            <w:rFonts w:ascii="Times New Roman" w:hAnsi="Times New Roman" w:cs="Times New Roman"/>
          </w:rPr>
          <w:alias w:val="Naše č. j."/>
          <w:tag w:val="spis_objektsps/evidencni_cislo"/>
          <w:id w:val="699746200"/>
          <w:placeholder>
            <w:docPart w:val="240FFE13D2C041F39242154D61559661"/>
          </w:placeholder>
        </w:sdtPr>
        <w:sdtEndPr/>
        <w:sdtContent>
          <w:r w:rsidR="00B05263" w:rsidRPr="00B05263">
            <w:rPr>
              <w:rFonts w:ascii="Times New Roman" w:hAnsi="Times New Roman" w:cs="Times New Roman"/>
            </w:rPr>
            <w:t>SVS/2021/017271-G</w:t>
          </w:r>
        </w:sdtContent>
      </w:sdt>
    </w:p>
    <w:p w:rsidR="00F868F0" w:rsidRPr="00094402" w:rsidRDefault="00EE3737" w:rsidP="00D6001D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Kupní Smlouva</w:t>
      </w:r>
    </w:p>
    <w:p w:rsidR="00D6001D" w:rsidRPr="00094402" w:rsidRDefault="00D43955">
      <w:pPr>
        <w:rPr>
          <w:rFonts w:ascii="Times New Roman" w:hAnsi="Times New Roman" w:cs="Times New Roman"/>
          <w:sz w:val="24"/>
          <w:szCs w:val="24"/>
        </w:rPr>
      </w:pPr>
      <w:r w:rsidRPr="00094402">
        <w:rPr>
          <w:rFonts w:ascii="Times New Roman" w:hAnsi="Times New Roman" w:cs="Times New Roman"/>
          <w:sz w:val="24"/>
          <w:szCs w:val="24"/>
        </w:rPr>
        <w:t>u</w:t>
      </w:r>
      <w:r w:rsidR="00D6001D" w:rsidRPr="00094402">
        <w:rPr>
          <w:rFonts w:ascii="Times New Roman" w:hAnsi="Times New Roman" w:cs="Times New Roman"/>
          <w:sz w:val="24"/>
          <w:szCs w:val="24"/>
        </w:rPr>
        <w:t>zavřená podle ustanovení § 2</w:t>
      </w:r>
      <w:r w:rsidR="00E52E1B">
        <w:rPr>
          <w:rFonts w:ascii="Times New Roman" w:hAnsi="Times New Roman" w:cs="Times New Roman"/>
          <w:sz w:val="24"/>
          <w:szCs w:val="24"/>
        </w:rPr>
        <w:t>0</w:t>
      </w:r>
      <w:r w:rsidR="00D6001D" w:rsidRPr="00094402">
        <w:rPr>
          <w:rFonts w:ascii="Times New Roman" w:hAnsi="Times New Roman" w:cs="Times New Roman"/>
          <w:sz w:val="24"/>
          <w:szCs w:val="24"/>
        </w:rPr>
        <w:t>8</w:t>
      </w:r>
      <w:r w:rsidR="00EE3737">
        <w:rPr>
          <w:rFonts w:ascii="Times New Roman" w:hAnsi="Times New Roman" w:cs="Times New Roman"/>
          <w:sz w:val="24"/>
          <w:szCs w:val="24"/>
        </w:rPr>
        <w:t>5</w:t>
      </w:r>
      <w:r w:rsidR="00D6001D" w:rsidRPr="00094402">
        <w:rPr>
          <w:rFonts w:ascii="Times New Roman" w:hAnsi="Times New Roman" w:cs="Times New Roman"/>
          <w:sz w:val="24"/>
          <w:szCs w:val="24"/>
        </w:rPr>
        <w:t xml:space="preserve"> a násl. </w:t>
      </w:r>
      <w:r w:rsidR="00797FC1" w:rsidRPr="00094402">
        <w:rPr>
          <w:rFonts w:ascii="Times New Roman" w:hAnsi="Times New Roman" w:cs="Times New Roman"/>
          <w:sz w:val="24"/>
          <w:szCs w:val="24"/>
        </w:rPr>
        <w:t>z</w:t>
      </w:r>
      <w:r w:rsidR="00D6001D" w:rsidRPr="00094402">
        <w:rPr>
          <w:rFonts w:ascii="Times New Roman" w:hAnsi="Times New Roman" w:cs="Times New Roman"/>
          <w:sz w:val="24"/>
          <w:szCs w:val="24"/>
        </w:rPr>
        <w:t>ákona č. 89/2012 Sb.</w:t>
      </w:r>
      <w:r w:rsidR="000D1C34">
        <w:rPr>
          <w:rFonts w:ascii="Times New Roman" w:hAnsi="Times New Roman" w:cs="Times New Roman"/>
          <w:sz w:val="24"/>
          <w:szCs w:val="24"/>
        </w:rPr>
        <w:t>,</w:t>
      </w:r>
      <w:r w:rsidR="00D6001D" w:rsidRPr="00094402">
        <w:rPr>
          <w:rFonts w:ascii="Times New Roman" w:hAnsi="Times New Roman" w:cs="Times New Roman"/>
          <w:sz w:val="24"/>
          <w:szCs w:val="24"/>
        </w:rPr>
        <w:t xml:space="preserve"> občanský zákoník, v platném znění </w:t>
      </w:r>
    </w:p>
    <w:p w:rsidR="00BB0733" w:rsidRPr="00094402" w:rsidRDefault="00663425" w:rsidP="00663425">
      <w:pPr>
        <w:pStyle w:val="Odstavecseseznamem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="00D6001D" w:rsidRPr="00094402">
        <w:rPr>
          <w:rFonts w:ascii="Times New Roman" w:hAnsi="Times New Roman" w:cs="Times New Roman"/>
          <w:sz w:val="24"/>
          <w:szCs w:val="24"/>
        </w:rPr>
        <w:t>Smluvní strany</w:t>
      </w:r>
    </w:p>
    <w:p w:rsidR="005B07BE" w:rsidRPr="00697DFE" w:rsidRDefault="005B07BE" w:rsidP="005B07BE">
      <w:pPr>
        <w:spacing w:before="120"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7D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Obchodní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jméno: </w:t>
      </w:r>
      <w:r w:rsidRPr="00697D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B07BE" w:rsidRPr="00AF070A" w:rsidRDefault="005B07BE" w:rsidP="005B07BE">
      <w:pPr>
        <w:spacing w:before="120" w:after="0"/>
        <w:jc w:val="both"/>
        <w:rPr>
          <w:rFonts w:cs="Arial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094402">
        <w:rPr>
          <w:rFonts w:ascii="Times New Roman" w:hAnsi="Times New Roman" w:cs="Times New Roman"/>
          <w:color w:val="000000"/>
          <w:sz w:val="24"/>
          <w:szCs w:val="24"/>
        </w:rPr>
        <w:t>ídlo</w:t>
      </w:r>
      <w:r w:rsidRPr="00B000BA">
        <w:rPr>
          <w:rFonts w:ascii="Times New Roman" w:hAnsi="Times New Roman" w:cs="Times New Roman"/>
          <w:sz w:val="24"/>
          <w:szCs w:val="24"/>
        </w:rPr>
        <w:t xml:space="preserve">:                                  </w:t>
      </w:r>
      <w:r w:rsidRPr="00B000BA">
        <w:rPr>
          <w:rFonts w:ascii="Times New Roman" w:hAnsi="Times New Roman" w:cs="Times New Roman"/>
          <w:sz w:val="24"/>
          <w:szCs w:val="24"/>
        </w:rPr>
        <w:tab/>
      </w:r>
    </w:p>
    <w:p w:rsidR="005B07BE" w:rsidRDefault="005B07BE" w:rsidP="005B07BE">
      <w:pPr>
        <w:pStyle w:val="Bezmezer"/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094402">
        <w:rPr>
          <w:rFonts w:ascii="Times New Roman" w:hAnsi="Times New Roman" w:cs="Times New Roman"/>
          <w:color w:val="000000"/>
          <w:sz w:val="24"/>
          <w:szCs w:val="24"/>
        </w:rPr>
        <w:t>IČ</w:t>
      </w:r>
      <w:r w:rsidRPr="00B000BA">
        <w:rPr>
          <w:rFonts w:ascii="Times New Roman" w:hAnsi="Times New Roman" w:cs="Times New Roman"/>
          <w:sz w:val="24"/>
          <w:szCs w:val="24"/>
        </w:rPr>
        <w:t>:</w:t>
      </w:r>
    </w:p>
    <w:p w:rsidR="005B07BE" w:rsidRPr="00094402" w:rsidRDefault="005B07BE" w:rsidP="005B07BE">
      <w:pPr>
        <w:pStyle w:val="Bezmezer"/>
        <w:tabs>
          <w:tab w:val="left" w:pos="2410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 w:rsidRPr="00B000B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B000BA">
        <w:rPr>
          <w:rFonts w:ascii="Times New Roman" w:hAnsi="Times New Roman" w:cs="Times New Roman"/>
          <w:sz w:val="24"/>
          <w:szCs w:val="24"/>
        </w:rPr>
        <w:tab/>
      </w:r>
    </w:p>
    <w:p w:rsidR="005B07BE" w:rsidRDefault="005B07BE" w:rsidP="005B07BE">
      <w:pPr>
        <w:pStyle w:val="Bezmezer"/>
        <w:tabs>
          <w:tab w:val="left" w:pos="2410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094402">
        <w:rPr>
          <w:rFonts w:ascii="Times New Roman" w:hAnsi="Times New Roman" w:cs="Times New Roman"/>
          <w:color w:val="000000"/>
          <w:sz w:val="24"/>
          <w:szCs w:val="24"/>
        </w:rPr>
        <w:t xml:space="preserve">íslo účtu a banka:           </w:t>
      </w:r>
      <w:r w:rsidRPr="00094402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B07BE" w:rsidRPr="00094402" w:rsidRDefault="005B07BE" w:rsidP="005B07BE">
      <w:pPr>
        <w:pStyle w:val="Bezmezer"/>
        <w:tabs>
          <w:tab w:val="left" w:pos="241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094402">
        <w:rPr>
          <w:rFonts w:ascii="Times New Roman" w:hAnsi="Times New Roman" w:cs="Times New Roman"/>
          <w:color w:val="000000"/>
          <w:sz w:val="24"/>
          <w:szCs w:val="24"/>
        </w:rPr>
        <w:t xml:space="preserve">Zastoupený:                       </w:t>
      </w:r>
      <w:r w:rsidRPr="0009440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5B07BE" w:rsidRPr="00094402" w:rsidRDefault="005B07BE" w:rsidP="005B07B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94402">
        <w:rPr>
          <w:rFonts w:ascii="Times New Roman" w:hAnsi="Times New Roman" w:cs="Times New Roman"/>
          <w:color w:val="000000"/>
          <w:sz w:val="24"/>
          <w:szCs w:val="24"/>
        </w:rPr>
        <w:t>(dále jen „</w:t>
      </w:r>
      <w:r>
        <w:rPr>
          <w:rFonts w:ascii="Times New Roman" w:hAnsi="Times New Roman" w:cs="Times New Roman"/>
          <w:color w:val="000000"/>
          <w:sz w:val="24"/>
          <w:szCs w:val="24"/>
        </w:rPr>
        <w:t>prodávající</w:t>
      </w:r>
      <w:r w:rsidRPr="00094402">
        <w:rPr>
          <w:rFonts w:ascii="Times New Roman" w:hAnsi="Times New Roman" w:cs="Times New Roman"/>
          <w:color w:val="000000"/>
          <w:sz w:val="24"/>
          <w:szCs w:val="24"/>
        </w:rPr>
        <w:t>“)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straně </w:t>
      </w:r>
      <w:r>
        <w:rPr>
          <w:rFonts w:ascii="Times New Roman" w:hAnsi="Times New Roman" w:cs="Times New Roman"/>
          <w:sz w:val="24"/>
          <w:szCs w:val="24"/>
        </w:rPr>
        <w:t>jedné</w:t>
      </w:r>
    </w:p>
    <w:p w:rsidR="005B07BE" w:rsidRDefault="005B07BE" w:rsidP="00B75A84">
      <w:pPr>
        <w:pStyle w:val="Bezmezer"/>
        <w:tabs>
          <w:tab w:val="left" w:pos="24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a</w:t>
      </w:r>
    </w:p>
    <w:p w:rsidR="005B07BE" w:rsidRDefault="005B07BE" w:rsidP="00B75A84">
      <w:pPr>
        <w:pStyle w:val="Bezmezer"/>
        <w:tabs>
          <w:tab w:val="left" w:pos="2410"/>
        </w:tabs>
        <w:rPr>
          <w:rFonts w:ascii="Times New Roman" w:hAnsi="Times New Roman" w:cs="Times New Roman"/>
          <w:b/>
          <w:sz w:val="24"/>
          <w:szCs w:val="24"/>
        </w:rPr>
      </w:pPr>
    </w:p>
    <w:p w:rsidR="005B07BE" w:rsidRDefault="005B07BE" w:rsidP="00B75A84">
      <w:pPr>
        <w:pStyle w:val="Bezmezer"/>
        <w:tabs>
          <w:tab w:val="left" w:pos="2410"/>
        </w:tabs>
        <w:rPr>
          <w:rFonts w:ascii="Times New Roman" w:hAnsi="Times New Roman" w:cs="Times New Roman"/>
          <w:b/>
          <w:sz w:val="24"/>
          <w:szCs w:val="24"/>
        </w:rPr>
      </w:pPr>
    </w:p>
    <w:p w:rsidR="00BB0733" w:rsidRPr="00663425" w:rsidRDefault="004242E0" w:rsidP="00B75A84">
      <w:pPr>
        <w:pStyle w:val="Bezmezer"/>
        <w:tabs>
          <w:tab w:val="left" w:pos="2410"/>
        </w:tabs>
        <w:rPr>
          <w:rFonts w:ascii="Times New Roman" w:hAnsi="Times New Roman" w:cs="Times New Roman"/>
          <w:b/>
          <w:sz w:val="24"/>
          <w:szCs w:val="24"/>
        </w:rPr>
      </w:pPr>
      <w:r w:rsidRPr="00697D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Obchodní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jméno: </w:t>
      </w:r>
      <w:r w:rsidRPr="00697D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BB0733" w:rsidRPr="00663425">
        <w:rPr>
          <w:rFonts w:ascii="Times New Roman" w:hAnsi="Times New Roman" w:cs="Times New Roman"/>
          <w:b/>
          <w:sz w:val="24"/>
          <w:szCs w:val="24"/>
        </w:rPr>
        <w:t xml:space="preserve">Státní veterinární správa </w:t>
      </w:r>
    </w:p>
    <w:p w:rsidR="00BB0733" w:rsidRPr="00094402" w:rsidRDefault="00663425" w:rsidP="00663425">
      <w:pPr>
        <w:pStyle w:val="Bezmezer"/>
        <w:tabs>
          <w:tab w:val="left" w:pos="2410"/>
        </w:tabs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B0733" w:rsidRPr="00094402">
        <w:rPr>
          <w:rFonts w:ascii="Times New Roman" w:hAnsi="Times New Roman" w:cs="Times New Roman"/>
          <w:sz w:val="24"/>
          <w:szCs w:val="24"/>
        </w:rPr>
        <w:t xml:space="preserve">ídlo:                                 </w:t>
      </w:r>
      <w:r w:rsidR="00B75A84" w:rsidRPr="00094402">
        <w:rPr>
          <w:rFonts w:ascii="Times New Roman" w:hAnsi="Times New Roman" w:cs="Times New Roman"/>
          <w:sz w:val="24"/>
          <w:szCs w:val="24"/>
        </w:rPr>
        <w:tab/>
      </w:r>
      <w:r w:rsidR="00BB0733" w:rsidRPr="00094402">
        <w:rPr>
          <w:rFonts w:ascii="Times New Roman" w:hAnsi="Times New Roman" w:cs="Times New Roman"/>
          <w:sz w:val="24"/>
          <w:szCs w:val="24"/>
        </w:rPr>
        <w:t>Slezská 7/100, 120 56 Praha 2</w:t>
      </w:r>
    </w:p>
    <w:p w:rsidR="00BB0733" w:rsidRPr="00094402" w:rsidRDefault="00BB0733" w:rsidP="00B75A84">
      <w:pPr>
        <w:pStyle w:val="Bezmezer"/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094402">
        <w:rPr>
          <w:rFonts w:ascii="Times New Roman" w:hAnsi="Times New Roman" w:cs="Times New Roman"/>
          <w:sz w:val="24"/>
          <w:szCs w:val="24"/>
        </w:rPr>
        <w:t xml:space="preserve">IČO:                                  </w:t>
      </w:r>
      <w:r w:rsidR="00B75A84" w:rsidRPr="00094402">
        <w:rPr>
          <w:rFonts w:ascii="Times New Roman" w:hAnsi="Times New Roman" w:cs="Times New Roman"/>
          <w:sz w:val="24"/>
          <w:szCs w:val="24"/>
        </w:rPr>
        <w:t xml:space="preserve"> </w:t>
      </w:r>
      <w:r w:rsidR="00B75A84" w:rsidRPr="00094402">
        <w:rPr>
          <w:rFonts w:ascii="Times New Roman" w:hAnsi="Times New Roman" w:cs="Times New Roman"/>
          <w:sz w:val="24"/>
          <w:szCs w:val="24"/>
        </w:rPr>
        <w:tab/>
      </w:r>
      <w:r w:rsidRPr="00094402">
        <w:rPr>
          <w:rFonts w:ascii="Times New Roman" w:hAnsi="Times New Roman" w:cs="Times New Roman"/>
          <w:sz w:val="24"/>
          <w:szCs w:val="24"/>
        </w:rPr>
        <w:t>00018562</w:t>
      </w:r>
    </w:p>
    <w:p w:rsidR="00BB0733" w:rsidRPr="00094402" w:rsidRDefault="00663425" w:rsidP="00765E41">
      <w:pPr>
        <w:pStyle w:val="Bezmezer"/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BB0733" w:rsidRPr="00094402">
        <w:rPr>
          <w:rFonts w:ascii="Times New Roman" w:hAnsi="Times New Roman" w:cs="Times New Roman"/>
          <w:sz w:val="24"/>
          <w:szCs w:val="24"/>
        </w:rPr>
        <w:t xml:space="preserve">íslo účtu a banka            </w:t>
      </w:r>
      <w:r w:rsidR="00B75A84" w:rsidRPr="00094402">
        <w:rPr>
          <w:rFonts w:ascii="Times New Roman" w:hAnsi="Times New Roman" w:cs="Times New Roman"/>
          <w:sz w:val="24"/>
          <w:szCs w:val="24"/>
        </w:rPr>
        <w:tab/>
      </w:r>
      <w:r w:rsidR="00BB0733" w:rsidRPr="00094402">
        <w:rPr>
          <w:rFonts w:ascii="Times New Roman" w:hAnsi="Times New Roman" w:cs="Times New Roman"/>
          <w:sz w:val="24"/>
          <w:szCs w:val="24"/>
        </w:rPr>
        <w:t>46629621/0710 vedený u ČNB</w:t>
      </w:r>
    </w:p>
    <w:p w:rsidR="005B07BE" w:rsidRDefault="00BB0733" w:rsidP="005B07BE">
      <w:pPr>
        <w:pStyle w:val="Bezmezer"/>
        <w:tabs>
          <w:tab w:val="left" w:pos="2410"/>
        </w:tabs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094402">
        <w:rPr>
          <w:rFonts w:ascii="Times New Roman" w:hAnsi="Times New Roman" w:cs="Times New Roman"/>
          <w:sz w:val="24"/>
          <w:szCs w:val="24"/>
        </w:rPr>
        <w:t xml:space="preserve">Zastoupený:                     </w:t>
      </w:r>
      <w:r w:rsidR="00B75A84" w:rsidRPr="00094402">
        <w:rPr>
          <w:rFonts w:ascii="Times New Roman" w:hAnsi="Times New Roman" w:cs="Times New Roman"/>
          <w:sz w:val="24"/>
          <w:szCs w:val="24"/>
        </w:rPr>
        <w:tab/>
      </w:r>
      <w:r w:rsidRPr="00EB17CE">
        <w:rPr>
          <w:rFonts w:ascii="Times New Roman" w:hAnsi="Times New Roman" w:cs="Times New Roman"/>
          <w:sz w:val="24"/>
          <w:szCs w:val="24"/>
        </w:rPr>
        <w:t xml:space="preserve">MVDr. Jaroslavem </w:t>
      </w:r>
      <w:r w:rsidR="001438AB" w:rsidRPr="00EB17CE">
        <w:rPr>
          <w:rFonts w:ascii="Times New Roman" w:hAnsi="Times New Roman" w:cs="Times New Roman"/>
          <w:sz w:val="24"/>
          <w:szCs w:val="24"/>
        </w:rPr>
        <w:t>Salavou, ředitelem sekce Krajská veterinární správa</w:t>
      </w:r>
      <w:r w:rsidR="00094402" w:rsidRPr="00EB17CE">
        <w:rPr>
          <w:rFonts w:ascii="Times New Roman" w:hAnsi="Times New Roman" w:cs="Times New Roman"/>
          <w:sz w:val="24"/>
          <w:szCs w:val="24"/>
        </w:rPr>
        <w:t xml:space="preserve"> </w:t>
      </w:r>
      <w:r w:rsidR="001438AB" w:rsidRPr="00EB17CE">
        <w:rPr>
          <w:rFonts w:ascii="Times New Roman" w:hAnsi="Times New Roman" w:cs="Times New Roman"/>
          <w:sz w:val="24"/>
          <w:szCs w:val="24"/>
        </w:rPr>
        <w:t>Státní veterinární správy pro Jihomoravský kraj</w:t>
      </w:r>
    </w:p>
    <w:p w:rsidR="002C1A62" w:rsidRDefault="005B07BE" w:rsidP="005B07BE">
      <w:pPr>
        <w:pStyle w:val="Bezmezer"/>
        <w:tabs>
          <w:tab w:val="left" w:pos="2410"/>
        </w:tabs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5B07BE">
        <w:rPr>
          <w:rFonts w:ascii="Times New Roman" w:hAnsi="Times New Roman" w:cs="Times New Roman"/>
          <w:sz w:val="24"/>
          <w:szCs w:val="24"/>
        </w:rPr>
        <w:t>Zástupce pro věci technické: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4A5C" w:rsidRPr="002D7D6A">
        <w:rPr>
          <w:rFonts w:ascii="Times New Roman" w:hAnsi="Times New Roman" w:cs="Times New Roman"/>
          <w:sz w:val="24"/>
          <w:szCs w:val="24"/>
        </w:rPr>
        <w:t>Ing. Miroslav Mazourek</w:t>
      </w:r>
      <w:r w:rsidR="00776C64" w:rsidRPr="002D7D6A">
        <w:rPr>
          <w:rFonts w:ascii="Times New Roman" w:hAnsi="Times New Roman" w:cs="Times New Roman"/>
          <w:sz w:val="24"/>
          <w:szCs w:val="24"/>
        </w:rPr>
        <w:t>;</w:t>
      </w:r>
      <w:r w:rsidR="00B1087A">
        <w:rPr>
          <w:rFonts w:ascii="Times New Roman" w:hAnsi="Times New Roman" w:cs="Times New Roman"/>
          <w:sz w:val="24"/>
          <w:szCs w:val="24"/>
        </w:rPr>
        <w:t xml:space="preserve"> tel.: 541 594 470</w:t>
      </w:r>
    </w:p>
    <w:p w:rsidR="005B07BE" w:rsidRDefault="002C1A62" w:rsidP="005B07BE">
      <w:pPr>
        <w:pStyle w:val="Bezmezer"/>
        <w:tabs>
          <w:tab w:val="left" w:pos="2410"/>
        </w:tabs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76C64">
        <w:rPr>
          <w:rFonts w:ascii="Times New Roman" w:hAnsi="Times New Roman" w:cs="Times New Roman"/>
          <w:sz w:val="24"/>
          <w:szCs w:val="24"/>
        </w:rPr>
        <w:t>e-mail: m.mazourek.kvsb@svscr.cz</w:t>
      </w:r>
    </w:p>
    <w:p w:rsidR="005B07BE" w:rsidRDefault="005B07BE" w:rsidP="005B07BE">
      <w:pPr>
        <w:pStyle w:val="Bezmezer"/>
        <w:tabs>
          <w:tab w:val="left" w:pos="2410"/>
        </w:tabs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:rsidR="005B07BE" w:rsidRPr="00094402" w:rsidRDefault="00712E6B" w:rsidP="005B07B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94402">
        <w:rPr>
          <w:rFonts w:ascii="Times New Roman" w:hAnsi="Times New Roman" w:cs="Times New Roman"/>
          <w:sz w:val="24"/>
          <w:szCs w:val="24"/>
        </w:rPr>
        <w:t>(</w:t>
      </w:r>
      <w:r w:rsidR="00C22F5D" w:rsidRPr="00094402">
        <w:rPr>
          <w:rFonts w:ascii="Times New Roman" w:hAnsi="Times New Roman" w:cs="Times New Roman"/>
          <w:sz w:val="24"/>
          <w:szCs w:val="24"/>
        </w:rPr>
        <w:t xml:space="preserve">dále jen </w:t>
      </w:r>
      <w:r w:rsidRPr="00094402">
        <w:rPr>
          <w:rFonts w:ascii="Times New Roman" w:hAnsi="Times New Roman" w:cs="Times New Roman"/>
          <w:sz w:val="24"/>
          <w:szCs w:val="24"/>
        </w:rPr>
        <w:t>„</w:t>
      </w:r>
      <w:r w:rsidR="00EE3737">
        <w:rPr>
          <w:rFonts w:ascii="Times New Roman" w:hAnsi="Times New Roman" w:cs="Times New Roman"/>
          <w:sz w:val="24"/>
          <w:szCs w:val="24"/>
        </w:rPr>
        <w:t>kupující</w:t>
      </w:r>
      <w:r w:rsidRPr="00094402">
        <w:rPr>
          <w:rFonts w:ascii="Times New Roman" w:hAnsi="Times New Roman" w:cs="Times New Roman"/>
          <w:sz w:val="24"/>
          <w:szCs w:val="24"/>
        </w:rPr>
        <w:t xml:space="preserve">“) </w:t>
      </w:r>
      <w:r w:rsidR="00094402">
        <w:rPr>
          <w:rFonts w:ascii="Times New Roman" w:hAnsi="Times New Roman" w:cs="Times New Roman"/>
          <w:sz w:val="24"/>
          <w:szCs w:val="24"/>
        </w:rPr>
        <w:t xml:space="preserve">na straně </w:t>
      </w:r>
      <w:r w:rsidR="005B07BE">
        <w:rPr>
          <w:rFonts w:ascii="Times New Roman" w:hAnsi="Times New Roman" w:cs="Times New Roman"/>
          <w:color w:val="000000"/>
          <w:sz w:val="24"/>
          <w:szCs w:val="24"/>
        </w:rPr>
        <w:t>druhé</w:t>
      </w:r>
    </w:p>
    <w:p w:rsidR="00C22F5D" w:rsidRPr="00094402" w:rsidRDefault="00C22F5D" w:rsidP="005B07BE">
      <w:pPr>
        <w:pStyle w:val="Bezmezer"/>
        <w:tabs>
          <w:tab w:val="left" w:pos="2410"/>
        </w:tabs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:rsidR="00C22F5D" w:rsidRDefault="00C22F5D" w:rsidP="00B75A84">
      <w:pPr>
        <w:pStyle w:val="Bezmezer"/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</w:p>
    <w:p w:rsidR="00482695" w:rsidRPr="00094402" w:rsidRDefault="00482695" w:rsidP="00B75A84">
      <w:pPr>
        <w:pStyle w:val="Bezmezer"/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BB0733" w:rsidRPr="00094402" w:rsidRDefault="00BB0733" w:rsidP="00BB073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6001D" w:rsidRPr="00663425" w:rsidRDefault="00663425" w:rsidP="0066342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II. </w:t>
      </w:r>
      <w:r w:rsidR="00556BEF" w:rsidRPr="00663425">
        <w:rPr>
          <w:rFonts w:ascii="Times New Roman" w:hAnsi="Times New Roman" w:cs="Times New Roman"/>
          <w:color w:val="000000"/>
          <w:sz w:val="24"/>
          <w:szCs w:val="24"/>
        </w:rPr>
        <w:t>Předmět smlouvy</w:t>
      </w:r>
    </w:p>
    <w:p w:rsidR="00BB68B8" w:rsidRPr="00FC77A8" w:rsidRDefault="002E69E6" w:rsidP="00FC77A8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7A8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4331B1" w:rsidRPr="00FC77A8">
        <w:rPr>
          <w:rFonts w:ascii="Times New Roman" w:hAnsi="Times New Roman" w:cs="Times New Roman"/>
          <w:color w:val="000000"/>
          <w:sz w:val="24"/>
          <w:szCs w:val="24"/>
        </w:rPr>
        <w:t xml:space="preserve">Prodávající </w:t>
      </w:r>
      <w:r w:rsidRPr="00FC77A8">
        <w:rPr>
          <w:rFonts w:ascii="Times New Roman" w:hAnsi="Times New Roman" w:cs="Times New Roman"/>
          <w:color w:val="000000"/>
          <w:sz w:val="24"/>
          <w:szCs w:val="24"/>
        </w:rPr>
        <w:t xml:space="preserve"> se touto smlouvou zavazuje provést na svůj náklad </w:t>
      </w:r>
      <w:r w:rsidR="00914D9D" w:rsidRPr="00FC77A8">
        <w:rPr>
          <w:rFonts w:ascii="Times New Roman" w:hAnsi="Times New Roman" w:cs="Times New Roman"/>
          <w:color w:val="000000"/>
          <w:sz w:val="24"/>
          <w:szCs w:val="24"/>
        </w:rPr>
        <w:t xml:space="preserve">a nebezpečí </w:t>
      </w:r>
      <w:r w:rsidR="00CD2AD5" w:rsidRPr="00FC77A8">
        <w:rPr>
          <w:rFonts w:ascii="Times New Roman" w:hAnsi="Times New Roman" w:cs="Times New Roman"/>
          <w:color w:val="000000"/>
          <w:sz w:val="24"/>
          <w:szCs w:val="24"/>
        </w:rPr>
        <w:t>v </w:t>
      </w:r>
      <w:r w:rsidR="00CE006C" w:rsidRPr="00FC77A8">
        <w:rPr>
          <w:rFonts w:ascii="Times New Roman" w:hAnsi="Times New Roman" w:cs="Times New Roman"/>
          <w:color w:val="000000"/>
          <w:sz w:val="24"/>
          <w:szCs w:val="24"/>
        </w:rPr>
        <w:t>budově</w:t>
      </w:r>
      <w:r w:rsidR="00CD2AD5" w:rsidRPr="00FC77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7EFF" w:rsidRPr="00FC77A8">
        <w:rPr>
          <w:rFonts w:ascii="Times New Roman" w:hAnsi="Times New Roman" w:cs="Times New Roman"/>
          <w:color w:val="000000"/>
          <w:sz w:val="24"/>
          <w:szCs w:val="24"/>
        </w:rPr>
        <w:t xml:space="preserve">objednatele </w:t>
      </w:r>
      <w:r w:rsidR="003B2781" w:rsidRPr="00FC77A8">
        <w:rPr>
          <w:rFonts w:ascii="Times New Roman" w:hAnsi="Times New Roman" w:cs="Times New Roman"/>
          <w:color w:val="000000"/>
          <w:sz w:val="24"/>
          <w:szCs w:val="24"/>
        </w:rPr>
        <w:t xml:space="preserve">detašovaného pracoviště </w:t>
      </w:r>
      <w:r w:rsidR="00CD2AD5" w:rsidRPr="00FC77A8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A87F3D" w:rsidRPr="00FC77A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43C92" w:rsidRPr="00FC77A8">
        <w:rPr>
          <w:rFonts w:ascii="Times New Roman" w:hAnsi="Times New Roman" w:cs="Times New Roman"/>
          <w:color w:val="000000"/>
          <w:sz w:val="24"/>
          <w:szCs w:val="24"/>
        </w:rPr>
        <w:t>Brně</w:t>
      </w:r>
      <w:r w:rsidR="00A87F3D" w:rsidRPr="00FC77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0BB4" w:rsidRPr="00FC77A8">
        <w:rPr>
          <w:rFonts w:ascii="Times New Roman" w:hAnsi="Times New Roman" w:cs="Times New Roman"/>
          <w:color w:val="000000"/>
          <w:sz w:val="24"/>
          <w:szCs w:val="24"/>
        </w:rPr>
        <w:t xml:space="preserve">(Palackého tř. 174, 612 38 Brno) </w:t>
      </w:r>
      <w:r w:rsidR="00A87F3D" w:rsidRPr="00FC77A8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700591" w:rsidRPr="00FC77A8">
        <w:rPr>
          <w:rFonts w:ascii="Times New Roman" w:hAnsi="Times New Roman" w:cs="Times New Roman"/>
          <w:color w:val="000000"/>
          <w:sz w:val="24"/>
          <w:szCs w:val="24"/>
        </w:rPr>
        <w:t>odávky</w:t>
      </w:r>
      <w:r w:rsidR="00A87F3D" w:rsidRPr="00FC77A8">
        <w:rPr>
          <w:rFonts w:ascii="Times New Roman" w:hAnsi="Times New Roman" w:cs="Times New Roman"/>
          <w:color w:val="000000"/>
          <w:sz w:val="24"/>
          <w:szCs w:val="24"/>
        </w:rPr>
        <w:t xml:space="preserve"> spočívající</w:t>
      </w:r>
      <w:r w:rsidR="00BB68B8" w:rsidRPr="00FC77A8">
        <w:rPr>
          <w:rFonts w:ascii="Times New Roman" w:hAnsi="Times New Roman" w:cs="Times New Roman"/>
          <w:color w:val="000000"/>
          <w:sz w:val="24"/>
          <w:szCs w:val="24"/>
        </w:rPr>
        <w:t xml:space="preserve"> v rekonstrukci </w:t>
      </w:r>
      <w:r w:rsidR="00443C92" w:rsidRPr="00FC77A8">
        <w:rPr>
          <w:rFonts w:ascii="Times New Roman" w:hAnsi="Times New Roman" w:cs="Times New Roman"/>
          <w:color w:val="000000"/>
          <w:sz w:val="24"/>
          <w:szCs w:val="24"/>
        </w:rPr>
        <w:t xml:space="preserve">dvou </w:t>
      </w:r>
      <w:r w:rsidR="00BB68B8" w:rsidRPr="00FC77A8">
        <w:rPr>
          <w:rFonts w:ascii="Times New Roman" w:hAnsi="Times New Roman" w:cs="Times New Roman"/>
          <w:color w:val="000000"/>
          <w:sz w:val="24"/>
          <w:szCs w:val="24"/>
        </w:rPr>
        <w:t>kotel</w:t>
      </w:r>
      <w:r w:rsidR="00443C92" w:rsidRPr="00FC77A8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BB68B8" w:rsidRPr="00FC77A8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9B0531" w:rsidRPr="00FC77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239B" w:rsidRPr="00FC77A8">
        <w:rPr>
          <w:rFonts w:ascii="Times New Roman" w:hAnsi="Times New Roman" w:cs="Times New Roman"/>
          <w:color w:val="000000"/>
          <w:sz w:val="24"/>
          <w:szCs w:val="24"/>
        </w:rPr>
        <w:t xml:space="preserve">v rozsahu </w:t>
      </w:r>
      <w:r w:rsidR="00C43DFB" w:rsidRPr="00FC77A8">
        <w:rPr>
          <w:rFonts w:ascii="Times New Roman" w:hAnsi="Times New Roman" w:cs="Times New Roman"/>
          <w:color w:val="000000"/>
          <w:sz w:val="24"/>
          <w:szCs w:val="24"/>
        </w:rPr>
        <w:t xml:space="preserve">projektové dokumentace a </w:t>
      </w:r>
      <w:r w:rsidR="00FC77A8" w:rsidRPr="00FC77A8">
        <w:rPr>
          <w:rFonts w:ascii="Times New Roman" w:hAnsi="Times New Roman" w:cs="Times New Roman"/>
          <w:color w:val="000000"/>
          <w:sz w:val="24"/>
          <w:szCs w:val="24"/>
        </w:rPr>
        <w:t>prodávajícím</w:t>
      </w:r>
      <w:r w:rsidR="00094402" w:rsidRPr="00FC77A8">
        <w:rPr>
          <w:rFonts w:ascii="Times New Roman" w:hAnsi="Times New Roman" w:cs="Times New Roman"/>
          <w:color w:val="000000"/>
          <w:sz w:val="24"/>
          <w:szCs w:val="24"/>
        </w:rPr>
        <w:t xml:space="preserve"> vy</w:t>
      </w:r>
      <w:r w:rsidR="0010239B" w:rsidRPr="00FC77A8">
        <w:rPr>
          <w:rFonts w:ascii="Times New Roman" w:hAnsi="Times New Roman" w:cs="Times New Roman"/>
          <w:color w:val="000000"/>
          <w:sz w:val="24"/>
          <w:szCs w:val="24"/>
        </w:rPr>
        <w:t>pracované nabídky</w:t>
      </w:r>
      <w:r w:rsidR="009B0531" w:rsidRPr="00FC77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DFB" w:rsidRPr="00FC77A8">
        <w:rPr>
          <w:rFonts w:ascii="Times New Roman" w:hAnsi="Times New Roman" w:cs="Times New Roman"/>
          <w:color w:val="000000"/>
          <w:sz w:val="24"/>
          <w:szCs w:val="24"/>
        </w:rPr>
        <w:t>(s položkovým rozpočtem), které</w:t>
      </w:r>
      <w:r w:rsidR="0010239B" w:rsidRPr="00FC77A8">
        <w:rPr>
          <w:rFonts w:ascii="Times New Roman" w:hAnsi="Times New Roman" w:cs="Times New Roman"/>
          <w:color w:val="000000"/>
          <w:sz w:val="24"/>
          <w:szCs w:val="24"/>
        </w:rPr>
        <w:t xml:space="preserve"> tvoří přílohu této smlouvy a j</w:t>
      </w:r>
      <w:r w:rsidR="00B5546D" w:rsidRPr="00FC77A8">
        <w:rPr>
          <w:rFonts w:ascii="Times New Roman" w:hAnsi="Times New Roman" w:cs="Times New Roman"/>
          <w:color w:val="000000"/>
          <w:sz w:val="24"/>
          <w:szCs w:val="24"/>
        </w:rPr>
        <w:t>sou</w:t>
      </w:r>
      <w:r w:rsidR="0010239B" w:rsidRPr="00FC77A8">
        <w:rPr>
          <w:rFonts w:ascii="Times New Roman" w:hAnsi="Times New Roman" w:cs="Times New Roman"/>
          <w:color w:val="000000"/>
          <w:sz w:val="24"/>
          <w:szCs w:val="24"/>
        </w:rPr>
        <w:t xml:space="preserve"> nedílnou součástí této smlouvy.</w:t>
      </w:r>
      <w:r w:rsidR="00FC77A8" w:rsidRPr="00FC77A8">
        <w:rPr>
          <w:rFonts w:ascii="Times New Roman" w:hAnsi="Times New Roman" w:cs="Times New Roman"/>
          <w:color w:val="000000"/>
          <w:sz w:val="24"/>
          <w:szCs w:val="24"/>
        </w:rPr>
        <w:t xml:space="preserve"> Jedná se o reinstalaci a odvezení stávajících kotlů a dovezení předmětu koupě, řádné nainstalování a předání kupujícímu ve funkční podobě.</w:t>
      </w:r>
    </w:p>
    <w:p w:rsidR="002E69E6" w:rsidRPr="002E69E6" w:rsidRDefault="002E69E6" w:rsidP="002E69E6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E44E24">
        <w:rPr>
          <w:rFonts w:ascii="Times New Roman" w:hAnsi="Times New Roman" w:cs="Times New Roman"/>
          <w:color w:val="000000"/>
          <w:sz w:val="24"/>
          <w:szCs w:val="24"/>
        </w:rPr>
        <w:t>Kupují</w:t>
      </w:r>
      <w:r w:rsidR="00E44E24" w:rsidRPr="00FC77A8">
        <w:rPr>
          <w:rFonts w:ascii="Times New Roman" w:hAnsi="Times New Roman" w:cs="Times New Roman"/>
          <w:color w:val="000000"/>
          <w:sz w:val="24"/>
          <w:szCs w:val="24"/>
        </w:rPr>
        <w:t>cí</w:t>
      </w:r>
      <w:r w:rsidRPr="002E69E6">
        <w:rPr>
          <w:rFonts w:ascii="Times New Roman" w:hAnsi="Times New Roman" w:cs="Times New Roman"/>
          <w:color w:val="000000"/>
          <w:sz w:val="24"/>
          <w:szCs w:val="24"/>
        </w:rPr>
        <w:t xml:space="preserve"> se zavazuje d</w:t>
      </w:r>
      <w:r w:rsidR="002936BE">
        <w:rPr>
          <w:rFonts w:ascii="Times New Roman" w:hAnsi="Times New Roman" w:cs="Times New Roman"/>
          <w:color w:val="000000"/>
          <w:sz w:val="24"/>
          <w:szCs w:val="24"/>
        </w:rPr>
        <w:t xml:space="preserve">odávky </w:t>
      </w:r>
      <w:r w:rsidRPr="002E69E6">
        <w:rPr>
          <w:rFonts w:ascii="Times New Roman" w:hAnsi="Times New Roman" w:cs="Times New Roman"/>
          <w:color w:val="000000"/>
          <w:sz w:val="24"/>
          <w:szCs w:val="24"/>
        </w:rPr>
        <w:t>převzít a zaplatit sjednanou cenu (viz čl. IV této smlouvy).</w:t>
      </w:r>
    </w:p>
    <w:p w:rsidR="00BB68B8" w:rsidRPr="00094402" w:rsidRDefault="00BB68B8" w:rsidP="00141F47">
      <w:pPr>
        <w:pStyle w:val="Default"/>
        <w:jc w:val="both"/>
      </w:pPr>
    </w:p>
    <w:p w:rsidR="00712E6B" w:rsidRPr="00094402" w:rsidRDefault="00712E6B" w:rsidP="00921562">
      <w:pPr>
        <w:pStyle w:val="Default"/>
      </w:pPr>
    </w:p>
    <w:p w:rsidR="00EF16FE" w:rsidRPr="00094402" w:rsidRDefault="00663425" w:rsidP="00663425">
      <w:pPr>
        <w:pStyle w:val="Default"/>
        <w:jc w:val="center"/>
      </w:pPr>
      <w:r>
        <w:t xml:space="preserve">III. </w:t>
      </w:r>
      <w:r w:rsidR="00EF16FE" w:rsidRPr="00094402">
        <w:t>Doba plnění</w:t>
      </w:r>
    </w:p>
    <w:p w:rsidR="00EF16FE" w:rsidRPr="00094402" w:rsidRDefault="00EF16FE" w:rsidP="00EF16FE">
      <w:pPr>
        <w:pStyle w:val="Default"/>
      </w:pPr>
    </w:p>
    <w:p w:rsidR="00EF16FE" w:rsidRPr="002936BE" w:rsidRDefault="00E878F0" w:rsidP="00FC77A8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6BE">
        <w:rPr>
          <w:rFonts w:ascii="Times New Roman" w:hAnsi="Times New Roman" w:cs="Times New Roman"/>
          <w:color w:val="000000"/>
          <w:sz w:val="24"/>
          <w:szCs w:val="24"/>
        </w:rPr>
        <w:t xml:space="preserve">Prodávající </w:t>
      </w:r>
      <w:r w:rsidR="00EF16FE" w:rsidRPr="002936BE">
        <w:rPr>
          <w:rFonts w:ascii="Times New Roman" w:hAnsi="Times New Roman" w:cs="Times New Roman"/>
          <w:color w:val="000000"/>
          <w:sz w:val="24"/>
          <w:szCs w:val="24"/>
        </w:rPr>
        <w:t xml:space="preserve">se zavazuje </w:t>
      </w:r>
      <w:r w:rsidR="00FC77A8" w:rsidRPr="00FC77A8">
        <w:rPr>
          <w:rFonts w:ascii="Times New Roman" w:hAnsi="Times New Roman" w:cs="Times New Roman"/>
          <w:color w:val="000000"/>
          <w:sz w:val="24"/>
          <w:szCs w:val="24"/>
        </w:rPr>
        <w:t>stávající kotle reinstalovat a odvézt a předmět koupě dovézt, řádně</w:t>
      </w:r>
      <w:r w:rsidR="00941E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77A8" w:rsidRPr="00FC77A8">
        <w:rPr>
          <w:rFonts w:ascii="Times New Roman" w:hAnsi="Times New Roman" w:cs="Times New Roman"/>
          <w:color w:val="000000"/>
          <w:sz w:val="24"/>
          <w:szCs w:val="24"/>
        </w:rPr>
        <w:t xml:space="preserve">instalovat a funkční předat kupujícímu </w:t>
      </w:r>
      <w:r w:rsidR="00941E32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FC77A8" w:rsidRPr="00FC77A8">
        <w:rPr>
          <w:rFonts w:ascii="Times New Roman" w:hAnsi="Times New Roman" w:cs="Times New Roman"/>
          <w:color w:val="000000"/>
          <w:sz w:val="24"/>
          <w:szCs w:val="24"/>
        </w:rPr>
        <w:t xml:space="preserve">nejpozději </w:t>
      </w:r>
      <w:r w:rsidR="00EF16FE" w:rsidRPr="002936BE">
        <w:rPr>
          <w:rFonts w:ascii="Times New Roman" w:hAnsi="Times New Roman" w:cs="Times New Roman"/>
          <w:color w:val="000000"/>
          <w:sz w:val="24"/>
          <w:szCs w:val="24"/>
        </w:rPr>
        <w:t>a předat</w:t>
      </w:r>
      <w:r w:rsidR="00E80BE1" w:rsidRPr="002936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1E32">
        <w:rPr>
          <w:rFonts w:ascii="Times New Roman" w:hAnsi="Times New Roman" w:cs="Times New Roman"/>
          <w:color w:val="000000"/>
          <w:sz w:val="24"/>
          <w:szCs w:val="24"/>
        </w:rPr>
        <w:t>kupují</w:t>
      </w:r>
      <w:r w:rsidR="00941E32" w:rsidRPr="00FC77A8">
        <w:rPr>
          <w:rFonts w:ascii="Times New Roman" w:hAnsi="Times New Roman" w:cs="Times New Roman"/>
          <w:color w:val="000000"/>
          <w:sz w:val="24"/>
          <w:szCs w:val="24"/>
        </w:rPr>
        <w:t>cí</w:t>
      </w:r>
      <w:r w:rsidR="00941E32">
        <w:rPr>
          <w:rFonts w:ascii="Times New Roman" w:hAnsi="Times New Roman" w:cs="Times New Roman"/>
          <w:color w:val="000000"/>
          <w:sz w:val="24"/>
          <w:szCs w:val="24"/>
        </w:rPr>
        <w:t>mu</w:t>
      </w:r>
      <w:r w:rsidR="00941E32" w:rsidRPr="002936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36BE" w:rsidRPr="00FC77A8"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r w:rsidR="002936BE" w:rsidRPr="006C0F74">
        <w:rPr>
          <w:rFonts w:ascii="Times New Roman" w:hAnsi="Times New Roman" w:cs="Times New Roman"/>
          <w:color w:val="000000"/>
          <w:sz w:val="24"/>
          <w:szCs w:val="24"/>
        </w:rPr>
        <w:t>65 kalendářních dnů od uzavření této smlouvy</w:t>
      </w:r>
      <w:r w:rsidR="002936BE" w:rsidRPr="002936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6FE" w:rsidRPr="002936BE">
        <w:rPr>
          <w:rFonts w:ascii="Times New Roman" w:hAnsi="Times New Roman" w:cs="Times New Roman"/>
          <w:color w:val="000000"/>
          <w:sz w:val="24"/>
          <w:szCs w:val="24"/>
        </w:rPr>
        <w:t xml:space="preserve">specifikované v předchozím článku. </w:t>
      </w:r>
    </w:p>
    <w:p w:rsidR="00FD5EB0" w:rsidRPr="00094402" w:rsidRDefault="00FD5EB0" w:rsidP="00DE0C3C">
      <w:pPr>
        <w:pStyle w:val="Default"/>
        <w:jc w:val="both"/>
      </w:pPr>
    </w:p>
    <w:p w:rsidR="00EF16FE" w:rsidRPr="00094402" w:rsidRDefault="00EF16FE" w:rsidP="00EF16FE">
      <w:pPr>
        <w:pStyle w:val="Default"/>
      </w:pPr>
    </w:p>
    <w:p w:rsidR="00EF16FE" w:rsidRPr="00094402" w:rsidRDefault="00663425" w:rsidP="00663425">
      <w:pPr>
        <w:pStyle w:val="Default"/>
        <w:jc w:val="center"/>
      </w:pPr>
      <w:r>
        <w:t xml:space="preserve">IV. </w:t>
      </w:r>
      <w:r w:rsidR="00EF16FE" w:rsidRPr="00094402">
        <w:t>Smluvní cena</w:t>
      </w:r>
    </w:p>
    <w:p w:rsidR="00EF16FE" w:rsidRPr="00094402" w:rsidRDefault="00EF16FE" w:rsidP="00EF16FE">
      <w:pPr>
        <w:pStyle w:val="Default"/>
      </w:pPr>
    </w:p>
    <w:p w:rsidR="00D85C29" w:rsidRPr="00094402" w:rsidRDefault="008059D9" w:rsidP="00A60BB7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1E479C">
        <w:rPr>
          <w:rFonts w:ascii="Times New Roman" w:hAnsi="Times New Roman" w:cs="Times New Roman"/>
          <w:color w:val="000000"/>
          <w:sz w:val="24"/>
          <w:szCs w:val="24"/>
        </w:rPr>
        <w:t xml:space="preserve">Cena za </w:t>
      </w:r>
      <w:r w:rsidR="00DB0ED7">
        <w:rPr>
          <w:rFonts w:ascii="Times New Roman" w:hAnsi="Times New Roman" w:cs="Times New Roman"/>
          <w:color w:val="000000"/>
          <w:sz w:val="24"/>
          <w:szCs w:val="24"/>
        </w:rPr>
        <w:t>dodávky</w:t>
      </w:r>
      <w:r w:rsidR="00D85C29" w:rsidRPr="00094402">
        <w:rPr>
          <w:rFonts w:ascii="Times New Roman" w:hAnsi="Times New Roman" w:cs="Times New Roman"/>
          <w:color w:val="000000"/>
          <w:sz w:val="24"/>
          <w:szCs w:val="24"/>
        </w:rPr>
        <w:t xml:space="preserve"> se sjednává na základě </w:t>
      </w:r>
      <w:r w:rsidR="009F7CFA">
        <w:rPr>
          <w:rFonts w:ascii="Times New Roman" w:hAnsi="Times New Roman" w:cs="Times New Roman"/>
          <w:color w:val="000000"/>
          <w:sz w:val="24"/>
          <w:szCs w:val="24"/>
        </w:rPr>
        <w:t>prodáva</w:t>
      </w:r>
      <w:r w:rsidR="009F7CFA">
        <w:rPr>
          <w:rFonts w:ascii="Times New Roman" w:hAnsi="Times New Roman" w:cs="Times New Roman"/>
          <w:sz w:val="24"/>
          <w:szCs w:val="24"/>
        </w:rPr>
        <w:t>jícím</w:t>
      </w:r>
      <w:r w:rsidR="009F7C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2A1A">
        <w:rPr>
          <w:rFonts w:ascii="Times New Roman" w:hAnsi="Times New Roman" w:cs="Times New Roman"/>
          <w:color w:val="000000"/>
          <w:sz w:val="24"/>
          <w:szCs w:val="24"/>
        </w:rPr>
        <w:t>vy</w:t>
      </w:r>
      <w:r w:rsidR="00D85C29" w:rsidRPr="00094402">
        <w:rPr>
          <w:rFonts w:ascii="Times New Roman" w:hAnsi="Times New Roman" w:cs="Times New Roman"/>
          <w:color w:val="000000"/>
          <w:sz w:val="24"/>
          <w:szCs w:val="24"/>
        </w:rPr>
        <w:t>pracované nabídky</w:t>
      </w:r>
      <w:r w:rsidR="00696E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5C29" w:rsidRPr="00094402">
        <w:rPr>
          <w:rFonts w:ascii="Times New Roman" w:hAnsi="Times New Roman" w:cs="Times New Roman"/>
          <w:color w:val="000000"/>
          <w:sz w:val="24"/>
          <w:szCs w:val="24"/>
        </w:rPr>
        <w:t xml:space="preserve">ve výši:  </w:t>
      </w:r>
    </w:p>
    <w:p w:rsidR="00D85C29" w:rsidRPr="00094402" w:rsidRDefault="00D85C29" w:rsidP="00562576">
      <w:pPr>
        <w:spacing w:after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40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8027C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094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027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094402">
        <w:rPr>
          <w:rFonts w:ascii="Times New Roman" w:hAnsi="Times New Roman" w:cs="Times New Roman"/>
          <w:color w:val="000000"/>
          <w:sz w:val="24"/>
          <w:szCs w:val="24"/>
        </w:rPr>
        <w:t>Bez DPH</w:t>
      </w:r>
      <w:r w:rsidR="0088027C">
        <w:rPr>
          <w:rFonts w:ascii="Times New Roman" w:hAnsi="Times New Roman" w:cs="Times New Roman"/>
          <w:color w:val="000000"/>
          <w:sz w:val="24"/>
          <w:szCs w:val="24"/>
        </w:rPr>
        <w:t xml:space="preserve">) ………………… </w:t>
      </w:r>
      <w:r w:rsidRPr="00094402">
        <w:rPr>
          <w:rFonts w:ascii="Times New Roman" w:hAnsi="Times New Roman" w:cs="Times New Roman"/>
          <w:color w:val="000000"/>
          <w:sz w:val="24"/>
          <w:szCs w:val="24"/>
        </w:rPr>
        <w:t xml:space="preserve">,- Kč           </w:t>
      </w:r>
    </w:p>
    <w:p w:rsidR="00D85C29" w:rsidRPr="00094402" w:rsidRDefault="0088027C" w:rsidP="00562576">
      <w:pPr>
        <w:spacing w:after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(</w:t>
      </w:r>
      <w:r w:rsidR="00D85C29" w:rsidRPr="00094402">
        <w:rPr>
          <w:rFonts w:ascii="Times New Roman" w:hAnsi="Times New Roman" w:cs="Times New Roman"/>
          <w:color w:val="000000"/>
          <w:sz w:val="24"/>
          <w:szCs w:val="24"/>
        </w:rPr>
        <w:t>DPH</w:t>
      </w:r>
      <w:r>
        <w:rPr>
          <w:rFonts w:ascii="Times New Roman" w:hAnsi="Times New Roman" w:cs="Times New Roman"/>
          <w:color w:val="000000"/>
          <w:sz w:val="24"/>
          <w:szCs w:val="24"/>
        </w:rPr>
        <w:t>)………………….</w:t>
      </w:r>
      <w:r w:rsidR="00D85C29" w:rsidRPr="00094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….</w:t>
      </w:r>
      <w:r w:rsidR="00D85C29" w:rsidRPr="00094402">
        <w:rPr>
          <w:rFonts w:ascii="Times New Roman" w:hAnsi="Times New Roman" w:cs="Times New Roman"/>
          <w:color w:val="000000"/>
          <w:sz w:val="24"/>
          <w:szCs w:val="24"/>
        </w:rPr>
        <w:t xml:space="preserve">  ,- Kč                                        </w:t>
      </w:r>
    </w:p>
    <w:p w:rsidR="00D85C29" w:rsidRPr="00094402" w:rsidRDefault="00D85C29" w:rsidP="00562576">
      <w:pPr>
        <w:spacing w:after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40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88027C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094402">
        <w:rPr>
          <w:rFonts w:ascii="Times New Roman" w:hAnsi="Times New Roman" w:cs="Times New Roman"/>
          <w:color w:val="000000"/>
          <w:sz w:val="24"/>
          <w:szCs w:val="24"/>
        </w:rPr>
        <w:t xml:space="preserve"> ------------------------------------          </w:t>
      </w:r>
    </w:p>
    <w:p w:rsidR="00D85C29" w:rsidRPr="00A60BB7" w:rsidRDefault="0088027C" w:rsidP="00D85C29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85C29" w:rsidRPr="00A60B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Celkem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(vč. </w:t>
      </w:r>
      <w:r w:rsidRPr="00094402">
        <w:rPr>
          <w:rFonts w:ascii="Times New Roman" w:hAnsi="Times New Roman" w:cs="Times New Roman"/>
          <w:color w:val="000000"/>
          <w:sz w:val="24"/>
          <w:szCs w:val="24"/>
        </w:rPr>
        <w:t>DPH</w:t>
      </w:r>
      <w:r>
        <w:rPr>
          <w:rFonts w:ascii="Times New Roman" w:hAnsi="Times New Roman" w:cs="Times New Roman"/>
          <w:color w:val="000000"/>
          <w:sz w:val="24"/>
          <w:szCs w:val="24"/>
        </w:rPr>
        <w:t>) ………………………..</w:t>
      </w:r>
      <w:r w:rsidR="00562576" w:rsidRPr="00A60B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85C29" w:rsidRPr="00A60BB7">
        <w:rPr>
          <w:rFonts w:ascii="Times New Roman" w:hAnsi="Times New Roman" w:cs="Times New Roman"/>
          <w:b/>
          <w:color w:val="000000"/>
          <w:sz w:val="24"/>
          <w:szCs w:val="24"/>
        </w:rPr>
        <w:t>,- K</w:t>
      </w:r>
      <w:r w:rsidR="009B0531" w:rsidRPr="00A60BB7">
        <w:rPr>
          <w:rFonts w:ascii="Times New Roman" w:hAnsi="Times New Roman" w:cs="Times New Roman"/>
          <w:b/>
          <w:color w:val="000000"/>
          <w:sz w:val="24"/>
          <w:szCs w:val="24"/>
        </w:rPr>
        <w:t>č</w:t>
      </w:r>
      <w:r w:rsidR="00D85C29" w:rsidRPr="00A60B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F0CD1" w:rsidRDefault="00712E6B" w:rsidP="00DE0C3C">
      <w:pPr>
        <w:pStyle w:val="Default"/>
        <w:jc w:val="both"/>
      </w:pPr>
      <w:r w:rsidRPr="00094402">
        <w:t xml:space="preserve">2) </w:t>
      </w:r>
      <w:r w:rsidR="00EF0CD1" w:rsidRPr="00094402">
        <w:t>Tato cena je nejvýše přípustná a nelze ji zvýšit ani pod vlivem změny cen vstupů</w:t>
      </w:r>
      <w:r w:rsidR="009B0531" w:rsidRPr="00094402">
        <w:t xml:space="preserve"> nebo jiných vnějších podmínek</w:t>
      </w:r>
      <w:r w:rsidR="00EF0CD1" w:rsidRPr="00094402">
        <w:t xml:space="preserve">. Ke změně ceny může dojít pouze v případě dodatečných změn v rozsahu </w:t>
      </w:r>
      <w:r w:rsidR="001E479C">
        <w:t>dodávky</w:t>
      </w:r>
      <w:r w:rsidR="001E479C" w:rsidRPr="00094402">
        <w:t xml:space="preserve"> </w:t>
      </w:r>
      <w:r w:rsidR="00EF0CD1" w:rsidRPr="00094402">
        <w:t xml:space="preserve">odsouhlasených oběma smluvními stranami. Cena zahrnuje veškeré náklady </w:t>
      </w:r>
      <w:r w:rsidR="00BF0BB4">
        <w:br/>
      </w:r>
      <w:r w:rsidR="00EF0CD1" w:rsidRPr="00094402">
        <w:t xml:space="preserve">a výkony nutné k řádnému provedení </w:t>
      </w:r>
      <w:r w:rsidR="00EC6A15">
        <w:t>dodávky</w:t>
      </w:r>
      <w:r w:rsidR="00EF0CD1" w:rsidRPr="00094402">
        <w:t>.</w:t>
      </w:r>
    </w:p>
    <w:p w:rsidR="008E7510" w:rsidRDefault="00712E6B" w:rsidP="00672BB4">
      <w:pPr>
        <w:pStyle w:val="Default"/>
        <w:spacing w:before="120"/>
        <w:jc w:val="both"/>
      </w:pPr>
      <w:r w:rsidRPr="00094402">
        <w:t xml:space="preserve">3) </w:t>
      </w:r>
      <w:r w:rsidR="006C0F74">
        <w:t>Celková ú</w:t>
      </w:r>
      <w:r w:rsidR="00E559F8" w:rsidRPr="00C43DFB">
        <w:t xml:space="preserve">hrada za </w:t>
      </w:r>
      <w:r w:rsidR="006C0F74">
        <w:t xml:space="preserve">dokončenou </w:t>
      </w:r>
      <w:r w:rsidR="00941775">
        <w:t>dodávk</w:t>
      </w:r>
      <w:r w:rsidR="006C0F74">
        <w:t>u</w:t>
      </w:r>
      <w:r w:rsidR="00941775">
        <w:t xml:space="preserve"> </w:t>
      </w:r>
      <w:r w:rsidR="00E559F8" w:rsidRPr="00C43DFB">
        <w:t>bude provedena na základě daňového dokladu. Platb</w:t>
      </w:r>
      <w:r w:rsidR="006038E3">
        <w:t>a</w:t>
      </w:r>
      <w:r w:rsidR="00E559F8" w:rsidRPr="00C43DFB">
        <w:t xml:space="preserve"> bud</w:t>
      </w:r>
      <w:r w:rsidR="006038E3">
        <w:t>e</w:t>
      </w:r>
      <w:r w:rsidR="00E559F8" w:rsidRPr="00C43DFB">
        <w:t xml:space="preserve"> </w:t>
      </w:r>
      <w:r w:rsidR="006038E3">
        <w:t>realizována</w:t>
      </w:r>
      <w:r w:rsidR="00E559F8" w:rsidRPr="00C43DFB">
        <w:t xml:space="preserve"> na účet p</w:t>
      </w:r>
      <w:r w:rsidR="004F2C65">
        <w:t>rodávajícího</w:t>
      </w:r>
      <w:r w:rsidR="00E559F8" w:rsidRPr="00C43DFB">
        <w:t xml:space="preserve"> a výhradně v CZK. Splatnost daňových dokladů je </w:t>
      </w:r>
      <w:r w:rsidR="00AA249D" w:rsidRPr="00AA249D">
        <w:t>21</w:t>
      </w:r>
      <w:r w:rsidR="00E559F8" w:rsidRPr="00AA249D">
        <w:t xml:space="preserve"> kalendářních dnů</w:t>
      </w:r>
      <w:r w:rsidR="00E559F8" w:rsidRPr="00C43DFB">
        <w:t xml:space="preserve"> od jejich doručení </w:t>
      </w:r>
      <w:r w:rsidR="00C95396">
        <w:t>kupujícímu</w:t>
      </w:r>
      <w:r w:rsidR="00E559F8" w:rsidRPr="00C43DFB">
        <w:t xml:space="preserve">. </w:t>
      </w:r>
    </w:p>
    <w:p w:rsidR="00DF6541" w:rsidRPr="00094402" w:rsidRDefault="00177C86" w:rsidP="00672BB4">
      <w:pPr>
        <w:pStyle w:val="Default"/>
        <w:spacing w:before="120"/>
        <w:jc w:val="both"/>
      </w:pPr>
      <w:r>
        <w:t>Prodávající</w:t>
      </w:r>
      <w:r w:rsidR="00DF6541" w:rsidRPr="00094402">
        <w:t xml:space="preserve"> daňový doklad zašle na adresu:   </w:t>
      </w:r>
    </w:p>
    <w:p w:rsidR="00EF0CD1" w:rsidRDefault="00DF6541" w:rsidP="003B2781">
      <w:pPr>
        <w:pStyle w:val="Default"/>
        <w:spacing w:before="60"/>
        <w:jc w:val="both"/>
        <w:rPr>
          <w:b/>
        </w:rPr>
      </w:pPr>
      <w:r w:rsidRPr="00094402">
        <w:rPr>
          <w:b/>
        </w:rPr>
        <w:t xml:space="preserve">Krajská veterinární správa Státní veterinární správy pro Jihomoravský kraj, Palackého třída 174, 612 38 Brno. </w:t>
      </w:r>
      <w:r w:rsidR="00EF0CD1" w:rsidRPr="00094402">
        <w:rPr>
          <w:b/>
        </w:rPr>
        <w:t xml:space="preserve">  </w:t>
      </w:r>
    </w:p>
    <w:p w:rsidR="00D52198" w:rsidRPr="00672BB4" w:rsidRDefault="00186C71" w:rsidP="003B2781">
      <w:pPr>
        <w:pStyle w:val="Default"/>
        <w:spacing w:before="60"/>
        <w:jc w:val="both"/>
      </w:pPr>
      <w:r w:rsidRPr="00672BB4">
        <w:t xml:space="preserve">4) </w:t>
      </w:r>
      <w:r w:rsidR="00D52198" w:rsidRPr="00672BB4">
        <w:t xml:space="preserve">V případě, že </w:t>
      </w:r>
      <w:r w:rsidR="00B011FC">
        <w:t>kupují</w:t>
      </w:r>
      <w:r w:rsidR="00B011FC" w:rsidRPr="00FC77A8">
        <w:t>cí</w:t>
      </w:r>
      <w:r w:rsidR="00B011FC" w:rsidRPr="002E69E6">
        <w:t xml:space="preserve"> </w:t>
      </w:r>
      <w:r w:rsidR="00D52198" w:rsidRPr="00672BB4">
        <w:t xml:space="preserve">vyzve </w:t>
      </w:r>
      <w:r w:rsidR="009734F0">
        <w:t>prodávajícího</w:t>
      </w:r>
      <w:r w:rsidR="009734F0" w:rsidRPr="002E69E6">
        <w:t xml:space="preserve"> </w:t>
      </w:r>
      <w:r w:rsidR="00D52198" w:rsidRPr="00672BB4">
        <w:t>k přerušení realizace d</w:t>
      </w:r>
      <w:r w:rsidR="009734F0">
        <w:t>odávky realizované</w:t>
      </w:r>
      <w:r w:rsidR="00D52198" w:rsidRPr="00672BB4">
        <w:t xml:space="preserve"> dle této smlouvy, pak </w:t>
      </w:r>
      <w:r w:rsidR="00B87A97">
        <w:t>p</w:t>
      </w:r>
      <w:r w:rsidR="00B87A97" w:rsidRPr="00FC77A8">
        <w:t>rodávající</w:t>
      </w:r>
      <w:r w:rsidR="00B87A97" w:rsidRPr="00094402">
        <w:t xml:space="preserve"> </w:t>
      </w:r>
      <w:r w:rsidR="00D52198" w:rsidRPr="00672BB4">
        <w:t xml:space="preserve">není v prodlení s plněním a o této skutečnosti bude proveden písemný záznam s uvedením důvodu takovéhoto požadavku </w:t>
      </w:r>
      <w:r w:rsidR="006859C9">
        <w:t>kupu</w:t>
      </w:r>
      <w:r w:rsidR="006859C9" w:rsidRPr="00FC77A8">
        <w:t>jící</w:t>
      </w:r>
      <w:r w:rsidR="006859C9">
        <w:t>ho</w:t>
      </w:r>
      <w:r w:rsidR="00D52198" w:rsidRPr="00672BB4">
        <w:t xml:space="preserve"> a stanovení lhůty nutné k přerušení plnění dle této smlouvy.</w:t>
      </w:r>
    </w:p>
    <w:p w:rsidR="00320518" w:rsidRDefault="00320518" w:rsidP="00EF16FE">
      <w:pPr>
        <w:pStyle w:val="Default"/>
      </w:pPr>
    </w:p>
    <w:p w:rsidR="00315F9C" w:rsidRPr="00094402" w:rsidRDefault="00315F9C" w:rsidP="00EF16FE">
      <w:pPr>
        <w:pStyle w:val="Default"/>
      </w:pPr>
    </w:p>
    <w:p w:rsidR="00320518" w:rsidRPr="00094402" w:rsidRDefault="00663425" w:rsidP="00663425">
      <w:pPr>
        <w:pStyle w:val="Default"/>
        <w:jc w:val="center"/>
      </w:pPr>
      <w:r>
        <w:t xml:space="preserve">V. </w:t>
      </w:r>
      <w:r w:rsidR="00320518" w:rsidRPr="00094402">
        <w:t>Záruka na dílo</w:t>
      </w:r>
    </w:p>
    <w:p w:rsidR="00320518" w:rsidRPr="00094402" w:rsidRDefault="00320518" w:rsidP="00320518">
      <w:pPr>
        <w:pStyle w:val="Default"/>
      </w:pPr>
    </w:p>
    <w:p w:rsidR="00320518" w:rsidRPr="00094402" w:rsidRDefault="00712E6B" w:rsidP="00DE0C3C">
      <w:pPr>
        <w:pStyle w:val="Default"/>
        <w:jc w:val="both"/>
      </w:pPr>
      <w:r w:rsidRPr="00094402">
        <w:t xml:space="preserve">1) </w:t>
      </w:r>
      <w:r w:rsidR="00FB472F" w:rsidRPr="00FC77A8">
        <w:t>Prodávající</w:t>
      </w:r>
      <w:r w:rsidR="00FB472F" w:rsidRPr="00094402">
        <w:t xml:space="preserve"> </w:t>
      </w:r>
      <w:r w:rsidR="00320518" w:rsidRPr="00094402">
        <w:t xml:space="preserve">poskytuje na provedené </w:t>
      </w:r>
      <w:r w:rsidR="00AA2307">
        <w:t>dodávky</w:t>
      </w:r>
      <w:r w:rsidR="00AA2307" w:rsidRPr="00094402">
        <w:t xml:space="preserve"> </w:t>
      </w:r>
      <w:r w:rsidR="00320518" w:rsidRPr="00094402">
        <w:t>tuto záruku:</w:t>
      </w:r>
    </w:p>
    <w:p w:rsidR="00320518" w:rsidRPr="00094402" w:rsidRDefault="00320518" w:rsidP="00DE0C3C">
      <w:pPr>
        <w:pStyle w:val="Default"/>
        <w:jc w:val="both"/>
      </w:pPr>
      <w:r w:rsidRPr="00094402">
        <w:t>-</w:t>
      </w:r>
      <w:r w:rsidR="00406072" w:rsidRPr="00094402">
        <w:t xml:space="preserve"> </w:t>
      </w:r>
      <w:r w:rsidRPr="00094402">
        <w:t xml:space="preserve">záruční doba </w:t>
      </w:r>
      <w:r w:rsidRPr="00AA249D">
        <w:t xml:space="preserve">činí </w:t>
      </w:r>
      <w:r w:rsidR="00AA249D" w:rsidRPr="00AA249D">
        <w:t>48</w:t>
      </w:r>
      <w:r w:rsidRPr="00AA249D">
        <w:t xml:space="preserve"> měsíců</w:t>
      </w:r>
      <w:r w:rsidRPr="00094402">
        <w:t xml:space="preserve"> </w:t>
      </w:r>
      <w:r w:rsidR="00AB7526" w:rsidRPr="00672BB4">
        <w:t xml:space="preserve">na provedené práce, na dodávky technologie a dodaného materiálu dle obchodních podmínek výrobců, </w:t>
      </w:r>
      <w:r w:rsidRPr="00094402">
        <w:t xml:space="preserve">a začíná běžet ode dne </w:t>
      </w:r>
      <w:r w:rsidR="00A87F3D" w:rsidRPr="00094402">
        <w:t xml:space="preserve">řádného </w:t>
      </w:r>
      <w:r w:rsidRPr="00094402">
        <w:t>předání</w:t>
      </w:r>
      <w:r w:rsidR="00E95DF3">
        <w:t xml:space="preserve"> dodávky</w:t>
      </w:r>
      <w:r w:rsidR="00B50F45">
        <w:t>,</w:t>
      </w:r>
      <w:r w:rsidR="00B000BA">
        <w:t xml:space="preserve"> </w:t>
      </w:r>
    </w:p>
    <w:p w:rsidR="0042689B" w:rsidRPr="00094402" w:rsidRDefault="00320518" w:rsidP="00DE0C3C">
      <w:pPr>
        <w:pStyle w:val="Default"/>
        <w:jc w:val="both"/>
      </w:pPr>
      <w:r w:rsidRPr="00094402">
        <w:t>-</w:t>
      </w:r>
      <w:r w:rsidR="00406072" w:rsidRPr="00094402">
        <w:t xml:space="preserve"> </w:t>
      </w:r>
      <w:r w:rsidR="000B58F7">
        <w:t>p</w:t>
      </w:r>
      <w:r w:rsidR="000B58F7" w:rsidRPr="00FC77A8">
        <w:t>rodávající</w:t>
      </w:r>
      <w:r w:rsidR="000B58F7" w:rsidRPr="00094402">
        <w:t xml:space="preserve"> </w:t>
      </w:r>
      <w:r w:rsidRPr="00094402">
        <w:t xml:space="preserve">prohlašuje, že dílo </w:t>
      </w:r>
      <w:r w:rsidR="00A87F3D" w:rsidRPr="00094402">
        <w:t>bude</w:t>
      </w:r>
      <w:r w:rsidRPr="00094402">
        <w:t xml:space="preserve"> provedeno v souladu </w:t>
      </w:r>
      <w:r w:rsidR="006E5AFD" w:rsidRPr="00094402">
        <w:t xml:space="preserve">se smlouvou, technickými </w:t>
      </w:r>
      <w:r w:rsidR="00FA39AB">
        <w:br/>
      </w:r>
      <w:r w:rsidR="006E5AFD" w:rsidRPr="00094402">
        <w:t>a právními předpisy</w:t>
      </w:r>
      <w:r w:rsidR="0042689B" w:rsidRPr="00094402">
        <w:t xml:space="preserve">, a že po dobu trvání záruky </w:t>
      </w:r>
      <w:r w:rsidR="00A87F3D" w:rsidRPr="00094402">
        <w:t>bude</w:t>
      </w:r>
      <w:r w:rsidR="0042689B" w:rsidRPr="00094402">
        <w:t xml:space="preserve"> způsobilé k uží</w:t>
      </w:r>
      <w:r w:rsidR="007D71A4" w:rsidRPr="00094402">
        <w:t xml:space="preserve">vání ke smluvenému účelu, jinak </w:t>
      </w:r>
      <w:r w:rsidR="0042689B" w:rsidRPr="00094402">
        <w:t xml:space="preserve">k obvyklému užívání a zachová si po tuto dobu vlastnosti, které má mít dle smlouvy, jinak takové vlastnosti, které má mít obdobné </w:t>
      </w:r>
      <w:r w:rsidR="004A303B">
        <w:t>dodávky</w:t>
      </w:r>
      <w:r w:rsidR="004A303B" w:rsidRPr="00094402">
        <w:t xml:space="preserve"> </w:t>
      </w:r>
      <w:r w:rsidR="0042689B" w:rsidRPr="00094402">
        <w:t>za obdobných podmínek.</w:t>
      </w:r>
    </w:p>
    <w:p w:rsidR="0042689B" w:rsidRPr="00094402" w:rsidRDefault="00712E6B" w:rsidP="00DE0C3C">
      <w:pPr>
        <w:pStyle w:val="Default"/>
        <w:jc w:val="both"/>
      </w:pPr>
      <w:r w:rsidRPr="00094402">
        <w:t xml:space="preserve">2) </w:t>
      </w:r>
      <w:r w:rsidR="00C9492E">
        <w:t>Kupují</w:t>
      </w:r>
      <w:r w:rsidR="00C9492E" w:rsidRPr="00FC77A8">
        <w:t>cí</w:t>
      </w:r>
      <w:r w:rsidR="00C9492E" w:rsidRPr="002E69E6">
        <w:t xml:space="preserve"> </w:t>
      </w:r>
      <w:r w:rsidR="0042689B" w:rsidRPr="00094402">
        <w:t xml:space="preserve">je povinen zjištěné vady reklamovat u </w:t>
      </w:r>
      <w:r w:rsidR="00C9492E">
        <w:t>prodávají</w:t>
      </w:r>
      <w:r w:rsidR="00C9492E" w:rsidRPr="00FC77A8">
        <w:t>cí</w:t>
      </w:r>
      <w:r w:rsidR="00C9492E">
        <w:t>ho</w:t>
      </w:r>
      <w:r w:rsidR="0042689B" w:rsidRPr="00094402">
        <w:t xml:space="preserve"> písemně, a to ve lhůt</w:t>
      </w:r>
      <w:r w:rsidR="00B4610A" w:rsidRPr="00094402">
        <w:t xml:space="preserve">ě jednoho měsíce ode dne, kdy je zjistil. V reklamaci </w:t>
      </w:r>
      <w:r w:rsidR="00137931">
        <w:t>kupují</w:t>
      </w:r>
      <w:r w:rsidR="00137931" w:rsidRPr="00FC77A8">
        <w:t>cí</w:t>
      </w:r>
      <w:r w:rsidR="00137931" w:rsidRPr="002E69E6">
        <w:t xml:space="preserve"> </w:t>
      </w:r>
      <w:r w:rsidR="00B4610A" w:rsidRPr="00094402">
        <w:t xml:space="preserve">uvede, o jaké vady se jedná </w:t>
      </w:r>
      <w:r w:rsidR="008059D9">
        <w:br/>
      </w:r>
      <w:r w:rsidR="00B4610A" w:rsidRPr="00094402">
        <w:t>a jak se projevují.</w:t>
      </w:r>
    </w:p>
    <w:p w:rsidR="0040535C" w:rsidRPr="00094402" w:rsidRDefault="00435517" w:rsidP="00DE0C3C">
      <w:pPr>
        <w:pStyle w:val="Default"/>
        <w:jc w:val="both"/>
      </w:pPr>
      <w:r>
        <w:t>Kupují</w:t>
      </w:r>
      <w:r w:rsidRPr="00FC77A8">
        <w:t>cí</w:t>
      </w:r>
      <w:r w:rsidRPr="002E69E6">
        <w:t xml:space="preserve"> </w:t>
      </w:r>
      <w:r w:rsidR="00BB4355" w:rsidRPr="00094402">
        <w:t>je oprávněn zvolit, zda požaduje odstranění vad či</w:t>
      </w:r>
      <w:r w:rsidR="0040535C" w:rsidRPr="00094402">
        <w:t xml:space="preserve"> přiměřenou slevu z ceny.</w:t>
      </w:r>
    </w:p>
    <w:p w:rsidR="0040535C" w:rsidRDefault="00712E6B" w:rsidP="00DE0C3C">
      <w:pPr>
        <w:pStyle w:val="Default"/>
        <w:jc w:val="both"/>
      </w:pPr>
      <w:r w:rsidRPr="00094402">
        <w:t xml:space="preserve">3) </w:t>
      </w:r>
      <w:r w:rsidR="00FB472F" w:rsidRPr="00FC77A8">
        <w:t>Prodávající</w:t>
      </w:r>
      <w:r w:rsidR="00FB472F" w:rsidRPr="00094402">
        <w:t xml:space="preserve"> </w:t>
      </w:r>
      <w:r w:rsidR="0040535C" w:rsidRPr="00094402">
        <w:t xml:space="preserve">je povinen do deseti dnů od doručení reklamace písemně oznámit </w:t>
      </w:r>
      <w:r w:rsidR="00A63316">
        <w:t>kupují</w:t>
      </w:r>
      <w:r w:rsidR="00A63316" w:rsidRPr="00FC77A8">
        <w:t>cí</w:t>
      </w:r>
      <w:r w:rsidR="00A63316">
        <w:t>mu</w:t>
      </w:r>
      <w:r w:rsidR="0040535C" w:rsidRPr="00094402">
        <w:t xml:space="preserve">, </w:t>
      </w:r>
      <w:r w:rsidR="007D71A4" w:rsidRPr="00094402">
        <w:br/>
      </w:r>
      <w:r w:rsidR="0040535C" w:rsidRPr="00094402">
        <w:t xml:space="preserve">zda reklamaci uznává či nikoliv a z jakých důvodů. Pokud se v této lhůtě nevyjádří, má </w:t>
      </w:r>
      <w:r w:rsidR="00B32211">
        <w:br/>
      </w:r>
      <w:r w:rsidR="0040535C" w:rsidRPr="00094402">
        <w:t>se za to,</w:t>
      </w:r>
      <w:r w:rsidR="0036156C">
        <w:t xml:space="preserve"> </w:t>
      </w:r>
      <w:r w:rsidR="0040535C" w:rsidRPr="00094402">
        <w:t xml:space="preserve">že uznává reklamaci v plném rozsahu. Pokud </w:t>
      </w:r>
      <w:r w:rsidR="006F0307">
        <w:t>kupují</w:t>
      </w:r>
      <w:r w:rsidR="006F0307" w:rsidRPr="00FC77A8">
        <w:t>cí</w:t>
      </w:r>
      <w:r w:rsidR="006F0307" w:rsidRPr="002E69E6">
        <w:t xml:space="preserve"> </w:t>
      </w:r>
      <w:r w:rsidR="007D125E">
        <w:t>zvolí odstranění vad, je p</w:t>
      </w:r>
      <w:r w:rsidR="007D125E" w:rsidRPr="00FC77A8">
        <w:t>rodávající</w:t>
      </w:r>
      <w:r w:rsidR="0040535C" w:rsidRPr="00094402">
        <w:t xml:space="preserve"> povinen je odstranit bezplatně bez zbytečného odkladu.</w:t>
      </w:r>
    </w:p>
    <w:p w:rsidR="0040535C" w:rsidRPr="00094402" w:rsidRDefault="0040535C" w:rsidP="00320518">
      <w:pPr>
        <w:pStyle w:val="Default"/>
      </w:pPr>
    </w:p>
    <w:p w:rsidR="0040535C" w:rsidRDefault="0040535C" w:rsidP="00320518">
      <w:pPr>
        <w:pStyle w:val="Default"/>
      </w:pPr>
    </w:p>
    <w:p w:rsidR="005B5386" w:rsidRDefault="005B5386" w:rsidP="00320518">
      <w:pPr>
        <w:pStyle w:val="Default"/>
      </w:pPr>
    </w:p>
    <w:p w:rsidR="005B5386" w:rsidRDefault="005B5386" w:rsidP="00320518">
      <w:pPr>
        <w:pStyle w:val="Default"/>
      </w:pPr>
    </w:p>
    <w:p w:rsidR="005B5386" w:rsidRPr="00094402" w:rsidRDefault="005B5386" w:rsidP="00320518">
      <w:pPr>
        <w:pStyle w:val="Default"/>
      </w:pPr>
    </w:p>
    <w:p w:rsidR="00BB4355" w:rsidRPr="00094402" w:rsidRDefault="00663425" w:rsidP="00663425">
      <w:pPr>
        <w:pStyle w:val="Default"/>
        <w:jc w:val="center"/>
      </w:pPr>
      <w:r>
        <w:lastRenderedPageBreak/>
        <w:t xml:space="preserve">VI. </w:t>
      </w:r>
      <w:r w:rsidR="0040535C" w:rsidRPr="00094402">
        <w:t>Smluvní pokuty</w:t>
      </w:r>
    </w:p>
    <w:p w:rsidR="007949D4" w:rsidRPr="00094402" w:rsidRDefault="007949D4" w:rsidP="007949D4">
      <w:pPr>
        <w:pStyle w:val="Default"/>
      </w:pPr>
    </w:p>
    <w:p w:rsidR="007949D4" w:rsidRPr="00094402" w:rsidRDefault="00712E6B" w:rsidP="00DE0C3C">
      <w:pPr>
        <w:pStyle w:val="Default"/>
        <w:jc w:val="both"/>
      </w:pPr>
      <w:r w:rsidRPr="00094402">
        <w:t xml:space="preserve">1) </w:t>
      </w:r>
      <w:r w:rsidR="007949D4" w:rsidRPr="00094402">
        <w:t xml:space="preserve">Smluvní strany se dohodly, že </w:t>
      </w:r>
      <w:r w:rsidR="0062084D">
        <w:t>kupují</w:t>
      </w:r>
      <w:r w:rsidR="0062084D" w:rsidRPr="00FC77A8">
        <w:t>cí</w:t>
      </w:r>
      <w:r w:rsidR="0062084D" w:rsidRPr="00094402">
        <w:t xml:space="preserve"> </w:t>
      </w:r>
      <w:r w:rsidR="007949D4" w:rsidRPr="00094402">
        <w:t xml:space="preserve">má právo požadovat po </w:t>
      </w:r>
      <w:r w:rsidR="001F4BD5">
        <w:t>p</w:t>
      </w:r>
      <w:r w:rsidR="001F4BD5" w:rsidRPr="00FC77A8">
        <w:t>rodávající</w:t>
      </w:r>
      <w:r w:rsidR="001F4BD5">
        <w:t>m</w:t>
      </w:r>
      <w:r w:rsidR="001F4BD5" w:rsidRPr="00094402">
        <w:t xml:space="preserve"> </w:t>
      </w:r>
      <w:r w:rsidR="007949D4" w:rsidRPr="00094402">
        <w:t xml:space="preserve">smluvní pokutu v případě nedodržení termínu ukončení a předání díla ve výši 0,05 % z ceny díla </w:t>
      </w:r>
      <w:r w:rsidR="00247925">
        <w:br/>
      </w:r>
      <w:r w:rsidR="007949D4" w:rsidRPr="00094402">
        <w:t>za každý započatý den prodlení. Tímto ujednáním není dotčeno právo na případnou náhradu škody.</w:t>
      </w:r>
    </w:p>
    <w:p w:rsidR="007949D4" w:rsidRDefault="00712E6B" w:rsidP="00DE0C3C">
      <w:pPr>
        <w:pStyle w:val="Default"/>
        <w:jc w:val="both"/>
      </w:pPr>
      <w:r w:rsidRPr="00094402">
        <w:t xml:space="preserve">2) </w:t>
      </w:r>
      <w:r w:rsidR="007949D4" w:rsidRPr="00094402">
        <w:t xml:space="preserve">Smluvní strany se dále dohodly, že v případě prodlení s uhrazením ceny díla má </w:t>
      </w:r>
      <w:r w:rsidR="00BA31D5">
        <w:t>p</w:t>
      </w:r>
      <w:r w:rsidR="00BA31D5" w:rsidRPr="00FC77A8">
        <w:t>rodávající</w:t>
      </w:r>
      <w:r w:rsidR="00BA31D5" w:rsidRPr="00094402">
        <w:t xml:space="preserve"> </w:t>
      </w:r>
      <w:r w:rsidR="007949D4" w:rsidRPr="00094402">
        <w:t xml:space="preserve">právo požadovat po </w:t>
      </w:r>
      <w:r w:rsidR="001E53DD">
        <w:t>kupují</w:t>
      </w:r>
      <w:r w:rsidR="001E53DD" w:rsidRPr="00FC77A8">
        <w:t>cí</w:t>
      </w:r>
      <w:r w:rsidR="001E53DD">
        <w:t>m</w:t>
      </w:r>
      <w:r w:rsidR="007949D4" w:rsidRPr="00094402">
        <w:t xml:space="preserve"> </w:t>
      </w:r>
      <w:r w:rsidR="00037F40">
        <w:t xml:space="preserve">úrok z prodlení v zákonné výši </w:t>
      </w:r>
      <w:r w:rsidR="007949D4" w:rsidRPr="00094402">
        <w:t>za každý započatý den prodlení. Tímto ujednáním není dotčeno právo na případnou náhradu škody.</w:t>
      </w:r>
    </w:p>
    <w:p w:rsidR="00672BB4" w:rsidRDefault="00672BB4" w:rsidP="00DE0C3C">
      <w:pPr>
        <w:pStyle w:val="Default"/>
        <w:jc w:val="both"/>
      </w:pPr>
    </w:p>
    <w:p w:rsidR="00672BB4" w:rsidRDefault="00672BB4" w:rsidP="00DE0C3C">
      <w:pPr>
        <w:pStyle w:val="Default"/>
        <w:jc w:val="both"/>
      </w:pPr>
    </w:p>
    <w:p w:rsidR="007949D4" w:rsidRPr="00094402" w:rsidRDefault="007949D4" w:rsidP="007949D4">
      <w:pPr>
        <w:pStyle w:val="Default"/>
      </w:pPr>
    </w:p>
    <w:p w:rsidR="007949D4" w:rsidRPr="00094402" w:rsidRDefault="00663425" w:rsidP="00663425">
      <w:pPr>
        <w:pStyle w:val="Default"/>
        <w:jc w:val="center"/>
      </w:pPr>
      <w:r>
        <w:t xml:space="preserve">VII. </w:t>
      </w:r>
      <w:r w:rsidR="007949D4" w:rsidRPr="00094402">
        <w:t>Závěrečná ustanovení</w:t>
      </w:r>
    </w:p>
    <w:p w:rsidR="007949D4" w:rsidRPr="00094402" w:rsidRDefault="007949D4" w:rsidP="007949D4">
      <w:pPr>
        <w:pStyle w:val="Default"/>
      </w:pPr>
    </w:p>
    <w:p w:rsidR="007949D4" w:rsidRPr="00094402" w:rsidRDefault="00712E6B" w:rsidP="00B75A84">
      <w:pPr>
        <w:pStyle w:val="Default"/>
        <w:jc w:val="both"/>
      </w:pPr>
      <w:r w:rsidRPr="00094402">
        <w:t xml:space="preserve">1) </w:t>
      </w:r>
      <w:r w:rsidR="007650BF" w:rsidRPr="00FC77A8">
        <w:t>Prodávající</w:t>
      </w:r>
      <w:r w:rsidR="007650BF" w:rsidRPr="00094402">
        <w:t xml:space="preserve"> </w:t>
      </w:r>
      <w:r w:rsidR="007949D4" w:rsidRPr="00094402">
        <w:t xml:space="preserve">souhlasí s uveřejněním této smlouvy dle zákona č. 340/2015 Sb., zvláštních podmínkách účinnosti některých smluv, uveřejňování těchto smluv a o registru smluv </w:t>
      </w:r>
      <w:r w:rsidRPr="00094402">
        <w:t>(</w:t>
      </w:r>
      <w:r w:rsidR="007949D4" w:rsidRPr="00094402">
        <w:t xml:space="preserve">zákon </w:t>
      </w:r>
      <w:r w:rsidR="00B75A84" w:rsidRPr="00094402">
        <w:br/>
      </w:r>
      <w:r w:rsidR="007949D4" w:rsidRPr="00094402">
        <w:t>o registru smluv).</w:t>
      </w:r>
      <w:r w:rsidRPr="00094402">
        <w:t xml:space="preserve"> </w:t>
      </w:r>
      <w:r w:rsidR="007949D4" w:rsidRPr="00094402">
        <w:t xml:space="preserve">V této souvislosti </w:t>
      </w:r>
      <w:r w:rsidR="00841737">
        <w:t>p</w:t>
      </w:r>
      <w:r w:rsidR="00841737" w:rsidRPr="00FC77A8">
        <w:t>rodávající</w:t>
      </w:r>
      <w:r w:rsidR="00841737" w:rsidRPr="00094402">
        <w:t xml:space="preserve"> </w:t>
      </w:r>
      <w:r w:rsidR="007949D4" w:rsidRPr="00094402">
        <w:t xml:space="preserve">prohlašuje, že žádné cenové údaje ve smlouvě včetně příloh nepovažuje za obchodní tajemství. Objednatel zajistí uveřejnění smlouvy </w:t>
      </w:r>
      <w:r w:rsidR="0036156C">
        <w:br/>
      </w:r>
      <w:r w:rsidR="007949D4" w:rsidRPr="00094402">
        <w:t>dle zákona o registru smluv.</w:t>
      </w:r>
    </w:p>
    <w:p w:rsidR="007949D4" w:rsidRPr="00094402" w:rsidRDefault="00712E6B" w:rsidP="00B75A84">
      <w:pPr>
        <w:pStyle w:val="Default"/>
        <w:jc w:val="both"/>
      </w:pPr>
      <w:r w:rsidRPr="00094402">
        <w:t xml:space="preserve">2) </w:t>
      </w:r>
      <w:r w:rsidR="007949D4" w:rsidRPr="00094402">
        <w:t>Vztahy touto smlouvou výslovně neupravené se řídí příslušnými ustanoveními občanského zákoníku.</w:t>
      </w:r>
    </w:p>
    <w:p w:rsidR="007949D4" w:rsidRPr="00094402" w:rsidRDefault="00712E6B" w:rsidP="00B75A84">
      <w:pPr>
        <w:pStyle w:val="Default"/>
        <w:jc w:val="both"/>
      </w:pPr>
      <w:r w:rsidRPr="00094402">
        <w:t xml:space="preserve">3) </w:t>
      </w:r>
      <w:r w:rsidR="007949D4" w:rsidRPr="00094402">
        <w:t xml:space="preserve">Tato smlouva </w:t>
      </w:r>
      <w:r w:rsidR="00086674" w:rsidRPr="00094402">
        <w:t xml:space="preserve">může být měněna pouze se souhlasem obou smluvních stran formou písemných a </w:t>
      </w:r>
      <w:r w:rsidR="008172DB">
        <w:t xml:space="preserve">vzestupně </w:t>
      </w:r>
      <w:r w:rsidR="00086674" w:rsidRPr="00094402">
        <w:t>číslovaných dodatků.</w:t>
      </w:r>
    </w:p>
    <w:p w:rsidR="00086674" w:rsidRPr="00094402" w:rsidRDefault="00712E6B" w:rsidP="00B75A84">
      <w:pPr>
        <w:pStyle w:val="Default"/>
        <w:jc w:val="both"/>
      </w:pPr>
      <w:r w:rsidRPr="00094402">
        <w:t xml:space="preserve">4) </w:t>
      </w:r>
      <w:r w:rsidR="00086674" w:rsidRPr="00094402">
        <w:t xml:space="preserve">Tato smlouva je vyhotovena ve třech stejnopisech, z nichž objednatel obdrží dva výtisky </w:t>
      </w:r>
      <w:r w:rsidR="00DE0C3C" w:rsidRPr="00094402">
        <w:br/>
      </w:r>
      <w:r w:rsidR="00086674" w:rsidRPr="00094402">
        <w:t>a zhotovitel jeden výtisk.</w:t>
      </w:r>
    </w:p>
    <w:p w:rsidR="00086674" w:rsidRPr="00094402" w:rsidRDefault="00712E6B" w:rsidP="00B75A84">
      <w:pPr>
        <w:pStyle w:val="Default"/>
        <w:jc w:val="both"/>
      </w:pPr>
      <w:r w:rsidRPr="00094402">
        <w:t xml:space="preserve">5) </w:t>
      </w:r>
      <w:r w:rsidR="00086674" w:rsidRPr="00094402">
        <w:t xml:space="preserve">Účastníci této smlouvy prohlašují, že tato smlouva byla sepsána podle jejich pravé </w:t>
      </w:r>
      <w:r w:rsidR="00094402">
        <w:br/>
      </w:r>
      <w:r w:rsidR="00086674" w:rsidRPr="00094402">
        <w:t>a svobodné vůle</w:t>
      </w:r>
      <w:r w:rsidR="00B318A9" w:rsidRPr="00094402">
        <w:t>,</w:t>
      </w:r>
      <w:r w:rsidR="00086674" w:rsidRPr="00094402">
        <w:t xml:space="preserve"> po </w:t>
      </w:r>
      <w:r w:rsidR="008172DB">
        <w:t xml:space="preserve">důkladném </w:t>
      </w:r>
      <w:r w:rsidR="00086674" w:rsidRPr="00094402">
        <w:t>přečtení s jejím celým obsahem souhlasí a na důkaz toho připojují vlastnoruční</w:t>
      </w:r>
      <w:r w:rsidR="00802F5D">
        <w:t xml:space="preserve">, nebo elektronické </w:t>
      </w:r>
      <w:r w:rsidR="00086674" w:rsidRPr="00094402">
        <w:t>podpisy.</w:t>
      </w:r>
    </w:p>
    <w:p w:rsidR="009F44D9" w:rsidRDefault="009F44D9" w:rsidP="007949D4">
      <w:pPr>
        <w:pStyle w:val="Default"/>
      </w:pPr>
    </w:p>
    <w:p w:rsidR="00496A83" w:rsidRDefault="00086674" w:rsidP="007949D4">
      <w:pPr>
        <w:pStyle w:val="Default"/>
      </w:pPr>
      <w:r w:rsidRPr="00094402">
        <w:t xml:space="preserve">                             </w:t>
      </w:r>
    </w:p>
    <w:p w:rsidR="00496A83" w:rsidRPr="00094402" w:rsidRDefault="00496A83" w:rsidP="007949D4">
      <w:pPr>
        <w:pStyle w:val="Default"/>
      </w:pPr>
    </w:p>
    <w:p w:rsidR="00496A83" w:rsidRPr="00094402" w:rsidRDefault="00086674" w:rsidP="00496A83">
      <w:pPr>
        <w:pStyle w:val="Default"/>
        <w:jc w:val="center"/>
      </w:pPr>
      <w:r w:rsidRPr="00094402">
        <w:t>V </w:t>
      </w:r>
      <w:r w:rsidR="00802F5D">
        <w:t>Brně</w:t>
      </w:r>
      <w:r w:rsidRPr="00094402">
        <w:t xml:space="preserve"> dne</w:t>
      </w:r>
      <w:r w:rsidR="00496A83">
        <w:t>:</w:t>
      </w:r>
      <w:r w:rsidR="00496A83">
        <w:tab/>
      </w:r>
      <w:r w:rsidR="00496A83">
        <w:tab/>
      </w:r>
      <w:r w:rsidR="00496A83">
        <w:tab/>
      </w:r>
      <w:r w:rsidR="00496A83">
        <w:tab/>
      </w:r>
      <w:r w:rsidR="00496A83">
        <w:tab/>
      </w:r>
      <w:r w:rsidR="00496A83">
        <w:tab/>
      </w:r>
      <w:r w:rsidR="00496A83">
        <w:tab/>
      </w:r>
      <w:r w:rsidR="00496A83" w:rsidRPr="00094402">
        <w:t>V </w:t>
      </w:r>
      <w:r w:rsidR="00802F5D">
        <w:t>………………..</w:t>
      </w:r>
      <w:r w:rsidR="00496A83" w:rsidRPr="00094402">
        <w:t>dne</w:t>
      </w:r>
      <w:r w:rsidR="00496A83">
        <w:t>:</w:t>
      </w:r>
    </w:p>
    <w:p w:rsidR="00086674" w:rsidRPr="00094402" w:rsidRDefault="00496A83" w:rsidP="00496A83">
      <w:pPr>
        <w:pStyle w:val="Default"/>
        <w:ind w:firstLine="708"/>
      </w:pPr>
      <w:r>
        <w:tab/>
      </w:r>
    </w:p>
    <w:p w:rsidR="00086674" w:rsidRPr="00094402" w:rsidRDefault="00086674" w:rsidP="007949D4">
      <w:pPr>
        <w:pStyle w:val="Default"/>
      </w:pPr>
    </w:p>
    <w:p w:rsidR="00DE0C3C" w:rsidRPr="00094402" w:rsidRDefault="00DE0C3C" w:rsidP="007949D4">
      <w:pPr>
        <w:pStyle w:val="Default"/>
      </w:pPr>
    </w:p>
    <w:p w:rsidR="00DE0C3C" w:rsidRPr="00094402" w:rsidRDefault="00DE0C3C" w:rsidP="007949D4">
      <w:pPr>
        <w:pStyle w:val="Default"/>
      </w:pPr>
    </w:p>
    <w:p w:rsidR="00086674" w:rsidRPr="00094402" w:rsidRDefault="00086674" w:rsidP="007949D4">
      <w:pPr>
        <w:pStyle w:val="Default"/>
      </w:pPr>
    </w:p>
    <w:p w:rsidR="00086674" w:rsidRPr="00094402" w:rsidRDefault="00086674" w:rsidP="007949D4">
      <w:pPr>
        <w:pStyle w:val="Default"/>
      </w:pPr>
    </w:p>
    <w:p w:rsidR="00086674" w:rsidRPr="00094402" w:rsidRDefault="00086674" w:rsidP="007949D4">
      <w:pPr>
        <w:pStyle w:val="Default"/>
      </w:pPr>
    </w:p>
    <w:p w:rsidR="00086674" w:rsidRPr="00094402" w:rsidRDefault="00086674" w:rsidP="007949D4">
      <w:pPr>
        <w:pStyle w:val="Default"/>
      </w:pPr>
      <w:r w:rsidRPr="00094402">
        <w:t>…………………………………….                                    …………………………………….</w:t>
      </w:r>
    </w:p>
    <w:p w:rsidR="00086674" w:rsidRPr="00094402" w:rsidRDefault="00765E41" w:rsidP="00712E6B">
      <w:pPr>
        <w:pStyle w:val="Default"/>
        <w:ind w:firstLine="708"/>
      </w:pPr>
      <w:r w:rsidRPr="00094402">
        <w:t xml:space="preserve">     </w:t>
      </w:r>
      <w:r w:rsidR="000F6DB5">
        <w:t>kupující</w:t>
      </w:r>
      <w:r w:rsidR="000F6DB5" w:rsidRPr="00094402">
        <w:t xml:space="preserve"> </w:t>
      </w:r>
      <w:r w:rsidR="00086674" w:rsidRPr="00094402">
        <w:t xml:space="preserve">                                                                                   </w:t>
      </w:r>
      <w:r w:rsidR="000F6DB5">
        <w:t>prodávající</w:t>
      </w:r>
      <w:r w:rsidR="000F6DB5" w:rsidRPr="00094402">
        <w:t xml:space="preserve"> </w:t>
      </w:r>
    </w:p>
    <w:p w:rsidR="00086674" w:rsidRPr="00094402" w:rsidRDefault="00086674" w:rsidP="007949D4">
      <w:pPr>
        <w:pStyle w:val="Default"/>
      </w:pPr>
    </w:p>
    <w:p w:rsidR="00086674" w:rsidRDefault="00086674" w:rsidP="007949D4">
      <w:pPr>
        <w:pStyle w:val="Default"/>
      </w:pPr>
    </w:p>
    <w:p w:rsidR="001F09C7" w:rsidRDefault="001F09C7" w:rsidP="007949D4">
      <w:pPr>
        <w:pStyle w:val="Default"/>
      </w:pPr>
    </w:p>
    <w:p w:rsidR="001F09C7" w:rsidRDefault="001F09C7" w:rsidP="007949D4">
      <w:pPr>
        <w:pStyle w:val="Default"/>
      </w:pPr>
    </w:p>
    <w:p w:rsidR="001F09C7" w:rsidRPr="00094402" w:rsidRDefault="001F09C7" w:rsidP="007949D4">
      <w:pPr>
        <w:pStyle w:val="Default"/>
      </w:pPr>
    </w:p>
    <w:p w:rsidR="00086674" w:rsidRDefault="00C569E1" w:rsidP="007949D4">
      <w:pPr>
        <w:pStyle w:val="Default"/>
        <w:rPr>
          <w:sz w:val="22"/>
          <w:szCs w:val="22"/>
          <w:u w:val="single"/>
        </w:rPr>
      </w:pPr>
      <w:r w:rsidRPr="00C569E1">
        <w:rPr>
          <w:sz w:val="22"/>
          <w:szCs w:val="22"/>
          <w:u w:val="single"/>
        </w:rPr>
        <w:t>Přílohy:</w:t>
      </w:r>
    </w:p>
    <w:p w:rsidR="00C569E1" w:rsidRPr="00094402" w:rsidRDefault="00C569E1" w:rsidP="00C569E1">
      <w:pPr>
        <w:pStyle w:val="Default"/>
      </w:pPr>
      <w:r>
        <w:t>Příloha č. 1:</w:t>
      </w:r>
      <w:r w:rsidR="00163CF3">
        <w:t xml:space="preserve"> - </w:t>
      </w:r>
      <w:r w:rsidR="000D114A">
        <w:t xml:space="preserve">Výzva k podání nabídky - </w:t>
      </w:r>
      <w:r w:rsidR="00163CF3">
        <w:t xml:space="preserve">Zadávací dokumentace </w:t>
      </w:r>
    </w:p>
    <w:p w:rsidR="00C569E1" w:rsidRPr="00094402" w:rsidRDefault="00C569E1" w:rsidP="00C569E1">
      <w:pPr>
        <w:pStyle w:val="Default"/>
      </w:pPr>
      <w:r>
        <w:t>Příloha č. 2:</w:t>
      </w:r>
      <w:r w:rsidR="00163CF3">
        <w:t xml:space="preserve"> - Cenová nabídka prodávajícího ze dne ………………….</w:t>
      </w:r>
    </w:p>
    <w:p w:rsidR="00C569E1" w:rsidRPr="00C569E1" w:rsidRDefault="00C569E1" w:rsidP="007949D4">
      <w:pPr>
        <w:pStyle w:val="Default"/>
        <w:rPr>
          <w:sz w:val="22"/>
          <w:szCs w:val="22"/>
          <w:u w:val="single"/>
        </w:rPr>
      </w:pPr>
    </w:p>
    <w:sectPr w:rsidR="00C569E1" w:rsidRPr="00C569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7CE" w:rsidRDefault="00EB17CE" w:rsidP="00376F76">
      <w:pPr>
        <w:spacing w:after="0" w:line="240" w:lineRule="auto"/>
      </w:pPr>
      <w:r>
        <w:separator/>
      </w:r>
    </w:p>
  </w:endnote>
  <w:endnote w:type="continuationSeparator" w:id="0">
    <w:p w:rsidR="00EB17CE" w:rsidRDefault="00EB17CE" w:rsidP="00376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C86" w:rsidRDefault="001B5C8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7471060"/>
      <w:docPartObj>
        <w:docPartGallery w:val="Page Numbers (Bottom of Page)"/>
        <w:docPartUnique/>
      </w:docPartObj>
    </w:sdtPr>
    <w:sdtEndPr/>
    <w:sdtContent>
      <w:p w:rsidR="00EB17CE" w:rsidRDefault="00EB17C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E12">
          <w:rPr>
            <w:noProof/>
          </w:rPr>
          <w:t>1</w:t>
        </w:r>
        <w:r>
          <w:fldChar w:fldCharType="end"/>
        </w:r>
      </w:p>
    </w:sdtContent>
  </w:sdt>
  <w:p w:rsidR="00EB17CE" w:rsidRDefault="00EB17C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C86" w:rsidRDefault="001B5C8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7CE" w:rsidRDefault="00EB17CE" w:rsidP="00376F76">
      <w:pPr>
        <w:spacing w:after="0" w:line="240" w:lineRule="auto"/>
      </w:pPr>
      <w:r>
        <w:separator/>
      </w:r>
    </w:p>
  </w:footnote>
  <w:footnote w:type="continuationSeparator" w:id="0">
    <w:p w:rsidR="00EB17CE" w:rsidRDefault="00EB17CE" w:rsidP="00376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C86" w:rsidRDefault="001B5C8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C86" w:rsidRDefault="001B5C86">
    <w:pPr>
      <w:pStyle w:val="Zhlav"/>
    </w:pPr>
    <w:r>
      <w:t>Příloha č.:</w:t>
    </w:r>
    <w:r w:rsidR="00824E12">
      <w:t xml:space="preserve"> 5</w:t>
    </w:r>
    <w:bookmarkStart w:id="0" w:name="_GoBack"/>
    <w:bookmarkEnd w:id="0"/>
    <w:r w:rsidR="00B23590">
      <w:t xml:space="preserve"> ZD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C86" w:rsidRDefault="001B5C8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F4F00"/>
    <w:multiLevelType w:val="hybridMultilevel"/>
    <w:tmpl w:val="05F85F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145E9"/>
    <w:multiLevelType w:val="hybridMultilevel"/>
    <w:tmpl w:val="431C114C"/>
    <w:lvl w:ilvl="0" w:tplc="01047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65F77"/>
    <w:multiLevelType w:val="hybridMultilevel"/>
    <w:tmpl w:val="62165ED6"/>
    <w:lvl w:ilvl="0" w:tplc="054C7D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1D"/>
    <w:rsid w:val="00015C66"/>
    <w:rsid w:val="000167FF"/>
    <w:rsid w:val="00020DA2"/>
    <w:rsid w:val="00037F40"/>
    <w:rsid w:val="00086674"/>
    <w:rsid w:val="00094402"/>
    <w:rsid w:val="000A458A"/>
    <w:rsid w:val="000B58F7"/>
    <w:rsid w:val="000D114A"/>
    <w:rsid w:val="000D1981"/>
    <w:rsid w:val="000D1C34"/>
    <w:rsid w:val="000F6DB5"/>
    <w:rsid w:val="0010239B"/>
    <w:rsid w:val="00110D7B"/>
    <w:rsid w:val="00137931"/>
    <w:rsid w:val="00141F47"/>
    <w:rsid w:val="001438AB"/>
    <w:rsid w:val="00157BAD"/>
    <w:rsid w:val="00163CF3"/>
    <w:rsid w:val="00172931"/>
    <w:rsid w:val="00177C86"/>
    <w:rsid w:val="00186C71"/>
    <w:rsid w:val="00192259"/>
    <w:rsid w:val="001B5C86"/>
    <w:rsid w:val="001D2A1A"/>
    <w:rsid w:val="001E321F"/>
    <w:rsid w:val="001E479C"/>
    <w:rsid w:val="001E53DD"/>
    <w:rsid w:val="001F09C7"/>
    <w:rsid w:val="001F09CD"/>
    <w:rsid w:val="001F4BD5"/>
    <w:rsid w:val="001F4FC4"/>
    <w:rsid w:val="00247925"/>
    <w:rsid w:val="00261910"/>
    <w:rsid w:val="002936BE"/>
    <w:rsid w:val="002C1A62"/>
    <w:rsid w:val="002C4684"/>
    <w:rsid w:val="002D7D6A"/>
    <w:rsid w:val="002E69E6"/>
    <w:rsid w:val="00301D24"/>
    <w:rsid w:val="00315F9C"/>
    <w:rsid w:val="00320518"/>
    <w:rsid w:val="0036156C"/>
    <w:rsid w:val="00376F76"/>
    <w:rsid w:val="003B2781"/>
    <w:rsid w:val="003B7194"/>
    <w:rsid w:val="003D5E7F"/>
    <w:rsid w:val="0040535C"/>
    <w:rsid w:val="00406072"/>
    <w:rsid w:val="004226B5"/>
    <w:rsid w:val="004242E0"/>
    <w:rsid w:val="0042689B"/>
    <w:rsid w:val="004331B1"/>
    <w:rsid w:val="0043535C"/>
    <w:rsid w:val="00435517"/>
    <w:rsid w:val="00443C92"/>
    <w:rsid w:val="00480E02"/>
    <w:rsid w:val="00482695"/>
    <w:rsid w:val="00496A83"/>
    <w:rsid w:val="004A303B"/>
    <w:rsid w:val="004B15BF"/>
    <w:rsid w:val="004E359B"/>
    <w:rsid w:val="004F2C65"/>
    <w:rsid w:val="00510E5F"/>
    <w:rsid w:val="0051174B"/>
    <w:rsid w:val="005375EA"/>
    <w:rsid w:val="00556BEF"/>
    <w:rsid w:val="00562576"/>
    <w:rsid w:val="00573F01"/>
    <w:rsid w:val="005A1F73"/>
    <w:rsid w:val="005B07BE"/>
    <w:rsid w:val="005B5386"/>
    <w:rsid w:val="005D1E78"/>
    <w:rsid w:val="006038E3"/>
    <w:rsid w:val="0062084D"/>
    <w:rsid w:val="006549D4"/>
    <w:rsid w:val="00663425"/>
    <w:rsid w:val="00672BB4"/>
    <w:rsid w:val="006859C9"/>
    <w:rsid w:val="00696E8D"/>
    <w:rsid w:val="00697DFE"/>
    <w:rsid w:val="006B15E7"/>
    <w:rsid w:val="006B4C33"/>
    <w:rsid w:val="006C0F74"/>
    <w:rsid w:val="006D4CD0"/>
    <w:rsid w:val="006E5AFD"/>
    <w:rsid w:val="006F0307"/>
    <w:rsid w:val="00700591"/>
    <w:rsid w:val="00712E6B"/>
    <w:rsid w:val="007650BF"/>
    <w:rsid w:val="00765E41"/>
    <w:rsid w:val="00776C64"/>
    <w:rsid w:val="00776EE1"/>
    <w:rsid w:val="007949D4"/>
    <w:rsid w:val="00797FC1"/>
    <w:rsid w:val="007D125E"/>
    <w:rsid w:val="007D71A4"/>
    <w:rsid w:val="007E6A05"/>
    <w:rsid w:val="007F06FA"/>
    <w:rsid w:val="00802F5D"/>
    <w:rsid w:val="008059D9"/>
    <w:rsid w:val="008172DB"/>
    <w:rsid w:val="00824E12"/>
    <w:rsid w:val="008406E6"/>
    <w:rsid w:val="00841737"/>
    <w:rsid w:val="0084641A"/>
    <w:rsid w:val="0088027C"/>
    <w:rsid w:val="008C7EFF"/>
    <w:rsid w:val="008E7510"/>
    <w:rsid w:val="00914D9D"/>
    <w:rsid w:val="00921562"/>
    <w:rsid w:val="00941775"/>
    <w:rsid w:val="00941E32"/>
    <w:rsid w:val="00970FDE"/>
    <w:rsid w:val="009734F0"/>
    <w:rsid w:val="009A169C"/>
    <w:rsid w:val="009B0531"/>
    <w:rsid w:val="009F44D9"/>
    <w:rsid w:val="009F7CFA"/>
    <w:rsid w:val="00A11CB9"/>
    <w:rsid w:val="00A521D9"/>
    <w:rsid w:val="00A60BB7"/>
    <w:rsid w:val="00A63316"/>
    <w:rsid w:val="00A87F3D"/>
    <w:rsid w:val="00AA2307"/>
    <w:rsid w:val="00AA249D"/>
    <w:rsid w:val="00AB7526"/>
    <w:rsid w:val="00AD6AD1"/>
    <w:rsid w:val="00AF14F1"/>
    <w:rsid w:val="00B000BA"/>
    <w:rsid w:val="00B011FC"/>
    <w:rsid w:val="00B05263"/>
    <w:rsid w:val="00B1087A"/>
    <w:rsid w:val="00B23590"/>
    <w:rsid w:val="00B318A9"/>
    <w:rsid w:val="00B32211"/>
    <w:rsid w:val="00B3721E"/>
    <w:rsid w:val="00B4610A"/>
    <w:rsid w:val="00B50F45"/>
    <w:rsid w:val="00B5546D"/>
    <w:rsid w:val="00B665A2"/>
    <w:rsid w:val="00B75A84"/>
    <w:rsid w:val="00B87A97"/>
    <w:rsid w:val="00BA31D5"/>
    <w:rsid w:val="00BB0733"/>
    <w:rsid w:val="00BB4355"/>
    <w:rsid w:val="00BB68B8"/>
    <w:rsid w:val="00BF0BB4"/>
    <w:rsid w:val="00C22F5D"/>
    <w:rsid w:val="00C308B7"/>
    <w:rsid w:val="00C43DFB"/>
    <w:rsid w:val="00C569E1"/>
    <w:rsid w:val="00C62314"/>
    <w:rsid w:val="00C9492E"/>
    <w:rsid w:val="00C95396"/>
    <w:rsid w:val="00CD2AD5"/>
    <w:rsid w:val="00CE006C"/>
    <w:rsid w:val="00CF0B9C"/>
    <w:rsid w:val="00CF467E"/>
    <w:rsid w:val="00D43955"/>
    <w:rsid w:val="00D52198"/>
    <w:rsid w:val="00D6001D"/>
    <w:rsid w:val="00D75B83"/>
    <w:rsid w:val="00D85C29"/>
    <w:rsid w:val="00DB0ED7"/>
    <w:rsid w:val="00DB6E78"/>
    <w:rsid w:val="00DD5F40"/>
    <w:rsid w:val="00DE0C3C"/>
    <w:rsid w:val="00DF6541"/>
    <w:rsid w:val="00E44E24"/>
    <w:rsid w:val="00E52E1B"/>
    <w:rsid w:val="00E559F8"/>
    <w:rsid w:val="00E66605"/>
    <w:rsid w:val="00E80BE1"/>
    <w:rsid w:val="00E878F0"/>
    <w:rsid w:val="00E95DF3"/>
    <w:rsid w:val="00EB17CE"/>
    <w:rsid w:val="00EC6A15"/>
    <w:rsid w:val="00EE3737"/>
    <w:rsid w:val="00EF0CD1"/>
    <w:rsid w:val="00EF16FE"/>
    <w:rsid w:val="00EF58FC"/>
    <w:rsid w:val="00F07130"/>
    <w:rsid w:val="00F5719B"/>
    <w:rsid w:val="00F868F0"/>
    <w:rsid w:val="00F94A5C"/>
    <w:rsid w:val="00FA39AB"/>
    <w:rsid w:val="00FB472F"/>
    <w:rsid w:val="00FC77A8"/>
    <w:rsid w:val="00FD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5831C"/>
  <w15:docId w15:val="{D9038590-5503-40AF-8604-D6EC1B5FB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001D"/>
    <w:pPr>
      <w:ind w:left="720"/>
      <w:contextualSpacing/>
    </w:pPr>
  </w:style>
  <w:style w:type="paragraph" w:styleId="Bezmezer">
    <w:name w:val="No Spacing"/>
    <w:uiPriority w:val="1"/>
    <w:qFormat/>
    <w:rsid w:val="00BB0733"/>
    <w:pPr>
      <w:spacing w:after="0" w:line="240" w:lineRule="auto"/>
    </w:pPr>
  </w:style>
  <w:style w:type="paragraph" w:customStyle="1" w:styleId="Default">
    <w:name w:val="Default"/>
    <w:rsid w:val="009215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preformatted">
    <w:name w:val="preformatted"/>
    <w:basedOn w:val="Standardnpsmoodstavce"/>
    <w:rsid w:val="00B000BA"/>
  </w:style>
  <w:style w:type="paragraph" w:styleId="Textbubliny">
    <w:name w:val="Balloon Text"/>
    <w:basedOn w:val="Normln"/>
    <w:link w:val="TextbublinyChar"/>
    <w:uiPriority w:val="99"/>
    <w:semiHidden/>
    <w:unhideWhenUsed/>
    <w:rsid w:val="00192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2259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rsid w:val="00443C92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376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6F76"/>
  </w:style>
  <w:style w:type="paragraph" w:styleId="Zpat">
    <w:name w:val="footer"/>
    <w:basedOn w:val="Normln"/>
    <w:link w:val="ZpatChar"/>
    <w:uiPriority w:val="99"/>
    <w:unhideWhenUsed/>
    <w:rsid w:val="00376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6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40FFE13D2C041F39242154D615596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3A85C7-06D0-466C-AAA4-7230438CB182}"/>
      </w:docPartPr>
      <w:docPartBody>
        <w:p w:rsidR="00237876" w:rsidRDefault="001826BD" w:rsidP="001826BD">
          <w:pPr>
            <w:pStyle w:val="240FFE13D2C041F39242154D61559661"/>
          </w:pPr>
          <w:r w:rsidRPr="00CC7D6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6BD"/>
    <w:rsid w:val="000306E3"/>
    <w:rsid w:val="001826BD"/>
    <w:rsid w:val="00237876"/>
    <w:rsid w:val="00272D23"/>
    <w:rsid w:val="007A2A51"/>
    <w:rsid w:val="008B749B"/>
    <w:rsid w:val="00B23366"/>
    <w:rsid w:val="00ED699D"/>
    <w:rsid w:val="00F8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1826BD"/>
    <w:rPr>
      <w:color w:val="808080"/>
    </w:rPr>
  </w:style>
  <w:style w:type="paragraph" w:customStyle="1" w:styleId="240FFE13D2C041F39242154D61559661">
    <w:name w:val="240FFE13D2C041F39242154D61559661"/>
    <w:rsid w:val="001826BD"/>
  </w:style>
  <w:style w:type="paragraph" w:customStyle="1" w:styleId="C475E4FE0E6F4509B1F3777A28556FF8">
    <w:name w:val="C475E4FE0E6F4509B1F3777A28556FF8"/>
    <w:rsid w:val="008B74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BDCC9-E114-4E76-8F1B-FE14BB360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912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Mazourek</dc:creator>
  <cp:keywords/>
  <dc:description/>
  <cp:lastModifiedBy>Oldřich Břinda</cp:lastModifiedBy>
  <cp:revision>10</cp:revision>
  <cp:lastPrinted>2020-08-26T14:01:00Z</cp:lastPrinted>
  <dcterms:created xsi:type="dcterms:W3CDTF">2021-02-05T12:57:00Z</dcterms:created>
  <dcterms:modified xsi:type="dcterms:W3CDTF">2021-02-15T17:03:00Z</dcterms:modified>
</cp:coreProperties>
</file>