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0900B" w14:textId="1980F63A" w:rsidR="00FC40DE" w:rsidRPr="00620732" w:rsidRDefault="00FC40DE" w:rsidP="008F4FAF">
      <w:pPr>
        <w:spacing w:line="276" w:lineRule="auto"/>
        <w:rPr>
          <w:rFonts w:cs="Arial"/>
          <w:b/>
          <w:sz w:val="20"/>
          <w:szCs w:val="20"/>
        </w:rPr>
      </w:pPr>
      <w:bookmarkStart w:id="0" w:name="_GoBack"/>
      <w:bookmarkEnd w:id="0"/>
    </w:p>
    <w:p w14:paraId="1ADA1F13" w14:textId="77777777" w:rsidR="00A75D97" w:rsidRDefault="00A75D97" w:rsidP="009E379E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108E567A" w14:textId="7568ED5B" w:rsidR="004C0A8E" w:rsidRPr="00620732" w:rsidRDefault="004C0A8E" w:rsidP="008F4FAF">
      <w:pPr>
        <w:spacing w:line="276" w:lineRule="auto"/>
        <w:rPr>
          <w:rFonts w:cs="Arial"/>
          <w:b/>
          <w:sz w:val="20"/>
          <w:szCs w:val="20"/>
        </w:rPr>
      </w:pPr>
    </w:p>
    <w:p w14:paraId="4FF0A1A2" w14:textId="42A27F9B" w:rsidR="004C0A8E" w:rsidRPr="008F4FAF" w:rsidRDefault="004C0A8E" w:rsidP="008F4FAF">
      <w:pPr>
        <w:jc w:val="center"/>
        <w:rPr>
          <w:rFonts w:cs="Arial"/>
          <w:b/>
        </w:rPr>
      </w:pPr>
      <w:r w:rsidRPr="008F4FAF">
        <w:rPr>
          <w:rFonts w:cs="Arial"/>
          <w:b/>
        </w:rPr>
        <w:t>SEZNAM VÝZNAMNÝCH SLUŽEB</w:t>
      </w:r>
    </w:p>
    <w:p w14:paraId="5D759479" w14:textId="77777777" w:rsidR="004C0A8E" w:rsidRPr="00620732" w:rsidRDefault="004C0A8E" w:rsidP="009E379E">
      <w:pPr>
        <w:jc w:val="center"/>
        <w:rPr>
          <w:rFonts w:cs="Arial"/>
          <w:b/>
          <w:sz w:val="20"/>
          <w:szCs w:val="20"/>
        </w:rPr>
      </w:pPr>
    </w:p>
    <w:p w14:paraId="02CDD0E2" w14:textId="18CE08B6" w:rsidR="004C0A8E" w:rsidRPr="00620732" w:rsidRDefault="004C0A8E" w:rsidP="009E379E">
      <w:pPr>
        <w:spacing w:after="120"/>
        <w:jc w:val="both"/>
        <w:rPr>
          <w:rFonts w:cs="Arial"/>
          <w:sz w:val="20"/>
          <w:szCs w:val="20"/>
        </w:rPr>
      </w:pPr>
      <w:r w:rsidRPr="00620732">
        <w:rPr>
          <w:rFonts w:cs="Arial"/>
          <w:sz w:val="20"/>
          <w:szCs w:val="20"/>
        </w:rPr>
        <w:t>Účastník, společnost [</w:t>
      </w:r>
      <w:r w:rsidRPr="00620732">
        <w:rPr>
          <w:rFonts w:cs="Arial"/>
          <w:sz w:val="20"/>
          <w:szCs w:val="20"/>
          <w:highlight w:val="yellow"/>
        </w:rPr>
        <w:t>doplní účastník</w:t>
      </w:r>
      <w:r w:rsidRPr="00620732">
        <w:rPr>
          <w:rFonts w:cs="Arial"/>
          <w:sz w:val="20"/>
          <w:szCs w:val="20"/>
        </w:rPr>
        <w:t>], se sídlem [</w:t>
      </w:r>
      <w:r w:rsidRPr="00620732">
        <w:rPr>
          <w:rFonts w:cs="Arial"/>
          <w:sz w:val="20"/>
          <w:szCs w:val="20"/>
          <w:highlight w:val="yellow"/>
        </w:rPr>
        <w:t>doplní účastník</w:t>
      </w:r>
      <w:r w:rsidRPr="00620732">
        <w:rPr>
          <w:rFonts w:cs="Arial"/>
          <w:sz w:val="20"/>
          <w:szCs w:val="20"/>
        </w:rPr>
        <w:t>], IČO: [</w:t>
      </w:r>
      <w:r w:rsidRPr="00620732">
        <w:rPr>
          <w:rFonts w:cs="Arial"/>
          <w:sz w:val="20"/>
          <w:szCs w:val="20"/>
          <w:highlight w:val="yellow"/>
        </w:rPr>
        <w:t>doplní účastník</w:t>
      </w:r>
      <w:r w:rsidRPr="00620732">
        <w:rPr>
          <w:rFonts w:cs="Arial"/>
          <w:sz w:val="20"/>
          <w:szCs w:val="20"/>
        </w:rPr>
        <w:t>], zapsaná v obchodním rejstříku vedeném [</w:t>
      </w:r>
      <w:r w:rsidRPr="00620732">
        <w:rPr>
          <w:rFonts w:cs="Arial"/>
          <w:sz w:val="20"/>
          <w:szCs w:val="20"/>
          <w:highlight w:val="yellow"/>
        </w:rPr>
        <w:t>doplní účastník</w:t>
      </w:r>
      <w:r w:rsidRPr="00620732">
        <w:rPr>
          <w:rFonts w:cs="Arial"/>
          <w:sz w:val="20"/>
          <w:szCs w:val="20"/>
        </w:rPr>
        <w:t>] soudem v [</w:t>
      </w:r>
      <w:r w:rsidRPr="00620732">
        <w:rPr>
          <w:rFonts w:cs="Arial"/>
          <w:sz w:val="20"/>
          <w:szCs w:val="20"/>
          <w:highlight w:val="yellow"/>
        </w:rPr>
        <w:t>doplní účastník</w:t>
      </w:r>
      <w:r w:rsidRPr="00620732">
        <w:rPr>
          <w:rFonts w:cs="Arial"/>
          <w:sz w:val="20"/>
          <w:szCs w:val="20"/>
        </w:rPr>
        <w:t xml:space="preserve">], </w:t>
      </w:r>
      <w:proofErr w:type="spellStart"/>
      <w:r w:rsidRPr="00620732">
        <w:rPr>
          <w:rFonts w:cs="Arial"/>
          <w:sz w:val="20"/>
          <w:szCs w:val="20"/>
        </w:rPr>
        <w:t>sp</w:t>
      </w:r>
      <w:proofErr w:type="spellEnd"/>
      <w:r w:rsidRPr="00620732">
        <w:rPr>
          <w:rFonts w:cs="Arial"/>
          <w:sz w:val="20"/>
          <w:szCs w:val="20"/>
        </w:rPr>
        <w:t>. zn. [</w:t>
      </w:r>
      <w:r w:rsidRPr="00620732">
        <w:rPr>
          <w:rFonts w:cs="Arial"/>
          <w:sz w:val="20"/>
          <w:szCs w:val="20"/>
          <w:highlight w:val="yellow"/>
        </w:rPr>
        <w:t>doplní účastník</w:t>
      </w:r>
      <w:r w:rsidRPr="00620732">
        <w:rPr>
          <w:rFonts w:cs="Arial"/>
          <w:sz w:val="20"/>
          <w:szCs w:val="20"/>
        </w:rPr>
        <w:t>], zastoupená [</w:t>
      </w:r>
      <w:r w:rsidRPr="00620732">
        <w:rPr>
          <w:rFonts w:cs="Arial"/>
          <w:sz w:val="20"/>
          <w:szCs w:val="20"/>
          <w:highlight w:val="yellow"/>
        </w:rPr>
        <w:t>doplní účastník</w:t>
      </w:r>
      <w:r w:rsidRPr="00620732">
        <w:rPr>
          <w:rFonts w:cs="Arial"/>
          <w:sz w:val="20"/>
          <w:szCs w:val="20"/>
        </w:rPr>
        <w:t>]</w:t>
      </w:r>
      <w:r w:rsidRPr="00620732" w:rsidDel="00E3765D">
        <w:rPr>
          <w:rFonts w:cs="Arial"/>
          <w:sz w:val="20"/>
          <w:szCs w:val="20"/>
        </w:rPr>
        <w:t xml:space="preserve"> </w:t>
      </w:r>
      <w:r w:rsidRPr="00620732">
        <w:rPr>
          <w:rFonts w:cs="Arial"/>
          <w:sz w:val="20"/>
          <w:szCs w:val="20"/>
        </w:rPr>
        <w:t>(„</w:t>
      </w:r>
      <w:r w:rsidRPr="00620732">
        <w:rPr>
          <w:rFonts w:cs="Arial"/>
          <w:b/>
          <w:sz w:val="20"/>
          <w:szCs w:val="20"/>
        </w:rPr>
        <w:t>Účastník</w:t>
      </w:r>
      <w:r w:rsidRPr="00620732">
        <w:rPr>
          <w:rFonts w:cs="Arial"/>
          <w:sz w:val="20"/>
          <w:szCs w:val="20"/>
        </w:rPr>
        <w:t>“), v souvislosti se svojí účastí v</w:t>
      </w:r>
      <w:r w:rsidR="002262F0">
        <w:rPr>
          <w:rFonts w:cs="Arial"/>
          <w:sz w:val="20"/>
          <w:szCs w:val="20"/>
        </w:rPr>
        <w:t>e výběrovém</w:t>
      </w:r>
      <w:r w:rsidRPr="00620732">
        <w:rPr>
          <w:rFonts w:cs="Arial"/>
          <w:sz w:val="20"/>
          <w:szCs w:val="20"/>
        </w:rPr>
        <w:t xml:space="preserve"> řízení na veřejnou zakázku </w:t>
      </w:r>
      <w:r w:rsidR="009F30A3" w:rsidRPr="002262F0">
        <w:rPr>
          <w:rFonts w:cs="Arial"/>
          <w:i/>
          <w:iCs/>
          <w:sz w:val="20"/>
          <w:szCs w:val="20"/>
        </w:rPr>
        <w:t>„</w:t>
      </w:r>
      <w:r w:rsidR="008F3BB1" w:rsidRPr="008F3BB1">
        <w:rPr>
          <w:rFonts w:cs="Arial"/>
          <w:i/>
          <w:iCs/>
          <w:sz w:val="20"/>
          <w:szCs w:val="20"/>
        </w:rPr>
        <w:t>Nákup expertních IT služeb pro realizaci III. etapy KLIP SVS</w:t>
      </w:r>
      <w:r w:rsidR="009F30A3" w:rsidRPr="002262F0">
        <w:rPr>
          <w:rFonts w:cs="Arial"/>
          <w:i/>
          <w:iCs/>
          <w:sz w:val="20"/>
          <w:szCs w:val="20"/>
        </w:rPr>
        <w:t>“</w:t>
      </w:r>
      <w:r w:rsidR="002262F0">
        <w:rPr>
          <w:rFonts w:cs="Arial"/>
          <w:i/>
          <w:iCs/>
          <w:sz w:val="20"/>
          <w:szCs w:val="20"/>
        </w:rPr>
        <w:t>,</w:t>
      </w:r>
      <w:r w:rsidRPr="00620732">
        <w:rPr>
          <w:rFonts w:cs="Arial"/>
          <w:sz w:val="20"/>
          <w:szCs w:val="20"/>
        </w:rPr>
        <w:t xml:space="preserve"> jejímž zadavatelem je Česká republika – </w:t>
      </w:r>
      <w:r w:rsidR="00FC40DE" w:rsidRPr="00620732">
        <w:rPr>
          <w:rFonts w:cs="Arial"/>
          <w:sz w:val="20"/>
          <w:szCs w:val="20"/>
        </w:rPr>
        <w:t>Státní veterinární správa</w:t>
      </w:r>
      <w:r w:rsidRPr="00620732">
        <w:rPr>
          <w:rFonts w:cs="Arial"/>
          <w:sz w:val="20"/>
          <w:szCs w:val="20"/>
        </w:rPr>
        <w:t>, předkládá níže uvedený seznam významných služeb:</w:t>
      </w:r>
    </w:p>
    <w:p w14:paraId="4B561814" w14:textId="77777777" w:rsidR="00A83BB8" w:rsidRPr="00620732" w:rsidRDefault="00A83BB8" w:rsidP="009E379E">
      <w:pPr>
        <w:spacing w:after="120"/>
        <w:jc w:val="both"/>
        <w:rPr>
          <w:rFonts w:cs="Arial"/>
          <w:sz w:val="20"/>
          <w:szCs w:val="20"/>
        </w:rPr>
      </w:pPr>
    </w:p>
    <w:tbl>
      <w:tblPr>
        <w:tblW w:w="5519" w:type="pct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639"/>
        <w:gridCol w:w="2260"/>
        <w:gridCol w:w="2565"/>
      </w:tblGrid>
      <w:tr w:rsidR="008F3BB1" w:rsidRPr="00620732" w14:paraId="125CFE9D" w14:textId="77777777" w:rsidTr="00FF3C99">
        <w:trPr>
          <w:trHeight w:val="2432"/>
        </w:trPr>
        <w:tc>
          <w:tcPr>
            <w:tcW w:w="126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BE40F1F" w14:textId="77777777" w:rsidR="008F3BB1" w:rsidRPr="00620732" w:rsidRDefault="008F3BB1" w:rsidP="009E37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20732">
              <w:rPr>
                <w:rFonts w:cs="Arial"/>
                <w:b/>
                <w:sz w:val="20"/>
                <w:szCs w:val="20"/>
              </w:rPr>
              <w:t xml:space="preserve">Objednatel významné služby </w:t>
            </w:r>
            <w:r w:rsidRPr="00620732">
              <w:rPr>
                <w:rFonts w:cs="Arial"/>
                <w:b/>
                <w:sz w:val="20"/>
                <w:szCs w:val="20"/>
              </w:rPr>
              <w:br/>
            </w:r>
            <w:r w:rsidRPr="00620732">
              <w:rPr>
                <w:rFonts w:cs="Arial"/>
                <w:sz w:val="20"/>
                <w:szCs w:val="20"/>
              </w:rPr>
              <w:t>(název, IČO a sídlo)</w:t>
            </w:r>
          </w:p>
        </w:tc>
        <w:tc>
          <w:tcPr>
            <w:tcW w:w="13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5BBD4A2" w14:textId="76F1D00B" w:rsidR="008F3BB1" w:rsidRPr="00620732" w:rsidRDefault="008F3BB1" w:rsidP="009E37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20732">
              <w:rPr>
                <w:rFonts w:cs="Arial"/>
                <w:b/>
                <w:sz w:val="20"/>
                <w:szCs w:val="20"/>
              </w:rPr>
              <w:t>Název a popis poskytované významné služby</w:t>
            </w:r>
          </w:p>
          <w:p w14:paraId="71D925E3" w14:textId="77777777" w:rsidR="008F3BB1" w:rsidRPr="00620732" w:rsidRDefault="008F3BB1" w:rsidP="009E37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20732">
              <w:rPr>
                <w:rFonts w:cs="Arial"/>
                <w:sz w:val="20"/>
                <w:szCs w:val="20"/>
              </w:rPr>
              <w:t>(název, podrobný popis)</w:t>
            </w:r>
          </w:p>
        </w:tc>
        <w:tc>
          <w:tcPr>
            <w:tcW w:w="11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2C2FE0A" w14:textId="71CABCDD" w:rsidR="008F3BB1" w:rsidRPr="00620732" w:rsidRDefault="008F3BB1" w:rsidP="009E37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20732">
              <w:rPr>
                <w:rFonts w:cs="Arial"/>
                <w:b/>
                <w:sz w:val="20"/>
                <w:szCs w:val="20"/>
              </w:rPr>
              <w:t xml:space="preserve">Finanční rozsah poskytované významné služby </w:t>
            </w:r>
            <w:r w:rsidRPr="00620732">
              <w:rPr>
                <w:rFonts w:cs="Arial"/>
                <w:b/>
                <w:sz w:val="20"/>
                <w:szCs w:val="20"/>
              </w:rPr>
              <w:br/>
            </w:r>
            <w:r w:rsidRPr="00620732">
              <w:rPr>
                <w:rFonts w:cs="Arial"/>
                <w:sz w:val="20"/>
                <w:szCs w:val="20"/>
              </w:rPr>
              <w:t>(v Kč bez DPH)</w:t>
            </w:r>
          </w:p>
        </w:tc>
        <w:tc>
          <w:tcPr>
            <w:tcW w:w="128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98C3E3" w14:textId="690D7714" w:rsidR="008F3BB1" w:rsidRPr="00620732" w:rsidRDefault="008F3BB1" w:rsidP="009E37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20732">
              <w:rPr>
                <w:rFonts w:cs="Arial"/>
                <w:b/>
                <w:sz w:val="20"/>
                <w:szCs w:val="20"/>
              </w:rPr>
              <w:t>Doba poskytování významné služby</w:t>
            </w:r>
          </w:p>
          <w:p w14:paraId="289FB7DA" w14:textId="77777777" w:rsidR="008F3BB1" w:rsidRPr="00620732" w:rsidRDefault="008F3BB1" w:rsidP="009E37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20732">
              <w:rPr>
                <w:rFonts w:cs="Arial"/>
                <w:sz w:val="20"/>
                <w:szCs w:val="20"/>
              </w:rPr>
              <w:t>(od - do/ uvedením roku a měsíce zahájení a ukončení poskytování služby)</w:t>
            </w:r>
          </w:p>
        </w:tc>
      </w:tr>
      <w:tr w:rsidR="008F3BB1" w:rsidRPr="00620732" w14:paraId="50A6719D" w14:textId="77777777" w:rsidTr="00A97F6A">
        <w:trPr>
          <w:trHeight w:val="833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14:paraId="588156F0" w14:textId="77777777" w:rsidR="008F3BB1" w:rsidRPr="00620732" w:rsidRDefault="008F3BB1" w:rsidP="009E37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</w:tcPr>
          <w:p w14:paraId="61BFEFD9" w14:textId="77777777" w:rsidR="008F3BB1" w:rsidRPr="00620732" w:rsidRDefault="008F3BB1" w:rsidP="009E37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bottom w:val="single" w:sz="4" w:space="0" w:color="auto"/>
            </w:tcBorders>
          </w:tcPr>
          <w:p w14:paraId="1B613C2A" w14:textId="77777777" w:rsidR="008F3BB1" w:rsidRPr="00620732" w:rsidRDefault="008F3BB1" w:rsidP="009E37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</w:tcPr>
          <w:p w14:paraId="7C4DD30C" w14:textId="77777777" w:rsidR="008F3BB1" w:rsidRPr="00620732" w:rsidRDefault="008F3BB1" w:rsidP="009E379E">
            <w:pPr>
              <w:rPr>
                <w:rFonts w:cs="Arial"/>
                <w:sz w:val="20"/>
                <w:szCs w:val="20"/>
              </w:rPr>
            </w:pPr>
          </w:p>
        </w:tc>
      </w:tr>
      <w:tr w:rsidR="008F3BB1" w:rsidRPr="00620732" w14:paraId="1DACA63A" w14:textId="77777777" w:rsidTr="00A97F6A">
        <w:trPr>
          <w:trHeight w:val="833"/>
        </w:trPr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14:paraId="374DE9E7" w14:textId="77777777" w:rsidR="008F3BB1" w:rsidRPr="00620732" w:rsidRDefault="008F3BB1" w:rsidP="009E37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</w:tcPr>
          <w:p w14:paraId="4EFE1340" w14:textId="77777777" w:rsidR="008F3BB1" w:rsidRPr="00620732" w:rsidRDefault="008F3BB1" w:rsidP="009E37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bottom w:val="single" w:sz="4" w:space="0" w:color="auto"/>
            </w:tcBorders>
          </w:tcPr>
          <w:p w14:paraId="04356DD2" w14:textId="77777777" w:rsidR="008F3BB1" w:rsidRPr="00620732" w:rsidRDefault="008F3BB1" w:rsidP="009E37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</w:tcBorders>
          </w:tcPr>
          <w:p w14:paraId="10C2D687" w14:textId="77777777" w:rsidR="008F3BB1" w:rsidRPr="00620732" w:rsidRDefault="008F3BB1" w:rsidP="009E379E">
            <w:pPr>
              <w:rPr>
                <w:rFonts w:cs="Arial"/>
                <w:sz w:val="20"/>
                <w:szCs w:val="20"/>
              </w:rPr>
            </w:pPr>
          </w:p>
        </w:tc>
      </w:tr>
      <w:tr w:rsidR="008F3BB1" w:rsidRPr="00620732" w14:paraId="5C2C660F" w14:textId="77777777" w:rsidTr="00A97F6A">
        <w:trPr>
          <w:trHeight w:val="833"/>
        </w:trPr>
        <w:tc>
          <w:tcPr>
            <w:tcW w:w="1261" w:type="pct"/>
            <w:tcBorders>
              <w:top w:val="single" w:sz="4" w:space="0" w:color="auto"/>
              <w:bottom w:val="double" w:sz="4" w:space="0" w:color="auto"/>
            </w:tcBorders>
          </w:tcPr>
          <w:p w14:paraId="1E63EDF7" w14:textId="77777777" w:rsidR="008F3BB1" w:rsidRPr="00620732" w:rsidRDefault="008F3BB1" w:rsidP="009E37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22" w:type="pct"/>
            <w:tcBorders>
              <w:top w:val="single" w:sz="4" w:space="0" w:color="auto"/>
              <w:bottom w:val="double" w:sz="4" w:space="0" w:color="auto"/>
            </w:tcBorders>
          </w:tcPr>
          <w:p w14:paraId="57BB7960" w14:textId="77777777" w:rsidR="008F3BB1" w:rsidRPr="00620732" w:rsidRDefault="008F3BB1" w:rsidP="009E37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bottom w:val="double" w:sz="4" w:space="0" w:color="auto"/>
            </w:tcBorders>
          </w:tcPr>
          <w:p w14:paraId="4E2C38E8" w14:textId="77777777" w:rsidR="008F3BB1" w:rsidRPr="00620732" w:rsidRDefault="008F3BB1" w:rsidP="009E37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auto"/>
              <w:bottom w:val="double" w:sz="4" w:space="0" w:color="auto"/>
            </w:tcBorders>
          </w:tcPr>
          <w:p w14:paraId="118FFEBD" w14:textId="77777777" w:rsidR="008F3BB1" w:rsidRPr="00620732" w:rsidRDefault="008F3BB1" w:rsidP="009E379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841D0DC" w14:textId="47ED221B" w:rsidR="004C0A8E" w:rsidRPr="00620732" w:rsidRDefault="004C0A8E" w:rsidP="009E379E">
      <w:pPr>
        <w:rPr>
          <w:rFonts w:cs="Arial"/>
          <w:sz w:val="20"/>
          <w:szCs w:val="20"/>
        </w:rPr>
      </w:pPr>
    </w:p>
    <w:p w14:paraId="6F423861" w14:textId="5108873B" w:rsidR="00A83BB8" w:rsidRPr="00620732" w:rsidRDefault="00A83BB8" w:rsidP="009E379E">
      <w:pPr>
        <w:rPr>
          <w:rFonts w:cs="Arial"/>
          <w:sz w:val="20"/>
          <w:szCs w:val="20"/>
        </w:rPr>
      </w:pPr>
    </w:p>
    <w:p w14:paraId="4F38C304" w14:textId="77777777" w:rsidR="008F0900" w:rsidRPr="00620732" w:rsidRDefault="008F0900" w:rsidP="009E379E">
      <w:pPr>
        <w:rPr>
          <w:rFonts w:cs="Arial"/>
          <w:sz w:val="20"/>
          <w:szCs w:val="20"/>
        </w:rPr>
      </w:pPr>
    </w:p>
    <w:p w14:paraId="5AF4BEB5" w14:textId="66C55282" w:rsidR="003E59C2" w:rsidRPr="00620732" w:rsidRDefault="003E59C2" w:rsidP="009E379E">
      <w:pPr>
        <w:rPr>
          <w:rFonts w:cs="Arial"/>
          <w:i/>
          <w:iCs/>
          <w:sz w:val="20"/>
          <w:szCs w:val="20"/>
        </w:rPr>
      </w:pPr>
    </w:p>
    <w:sectPr w:rsidR="003E59C2" w:rsidRPr="006207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789AF" w14:textId="77777777" w:rsidR="0068657C" w:rsidRDefault="0068657C" w:rsidP="00DE4C3F">
      <w:r>
        <w:separator/>
      </w:r>
    </w:p>
  </w:endnote>
  <w:endnote w:type="continuationSeparator" w:id="0">
    <w:p w14:paraId="09C6115C" w14:textId="77777777" w:rsidR="0068657C" w:rsidRDefault="0068657C" w:rsidP="00DE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206539"/>
      <w:docPartObj>
        <w:docPartGallery w:val="Page Numbers (Bottom of Page)"/>
        <w:docPartUnique/>
      </w:docPartObj>
    </w:sdtPr>
    <w:sdtEndPr/>
    <w:sdtContent>
      <w:p w14:paraId="02753768" w14:textId="1394ADB1" w:rsidR="00DE4C3F" w:rsidRDefault="00DE4C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8F5">
          <w:rPr>
            <w:noProof/>
          </w:rPr>
          <w:t>1</w:t>
        </w:r>
        <w:r>
          <w:fldChar w:fldCharType="end"/>
        </w:r>
      </w:p>
    </w:sdtContent>
  </w:sdt>
  <w:p w14:paraId="080D4934" w14:textId="77777777" w:rsidR="00DE4C3F" w:rsidRDefault="00DE4C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64EA1" w14:textId="77777777" w:rsidR="0068657C" w:rsidRDefault="0068657C" w:rsidP="00DE4C3F">
      <w:r>
        <w:separator/>
      </w:r>
    </w:p>
  </w:footnote>
  <w:footnote w:type="continuationSeparator" w:id="0">
    <w:p w14:paraId="70E0792A" w14:textId="77777777" w:rsidR="0068657C" w:rsidRDefault="0068657C" w:rsidP="00DE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1EAF1" w14:textId="6A134D4E" w:rsidR="008F4FAF" w:rsidRPr="008F4FAF" w:rsidRDefault="008F4FAF">
    <w:pPr>
      <w:pStyle w:val="Zhlav"/>
      <w:rPr>
        <w:sz w:val="20"/>
        <w:szCs w:val="20"/>
      </w:rPr>
    </w:pPr>
    <w:r w:rsidRPr="008F4FAF">
      <w:rPr>
        <w:sz w:val="20"/>
        <w:szCs w:val="20"/>
      </w:rPr>
      <w:t xml:space="preserve">Příloha č. 3 </w:t>
    </w:r>
    <w:r w:rsidR="00A97F6A">
      <w:rPr>
        <w:sz w:val="20"/>
        <w:szCs w:val="20"/>
      </w:rPr>
      <w:t xml:space="preserve"> - Seznam významných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71DF"/>
    <w:multiLevelType w:val="hybridMultilevel"/>
    <w:tmpl w:val="C2E2080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132D8"/>
    <w:multiLevelType w:val="hybridMultilevel"/>
    <w:tmpl w:val="C2E2080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B30F9"/>
    <w:multiLevelType w:val="hybridMultilevel"/>
    <w:tmpl w:val="C2E2080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63F29"/>
    <w:multiLevelType w:val="hybridMultilevel"/>
    <w:tmpl w:val="C2E2080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36EB8"/>
    <w:multiLevelType w:val="hybridMultilevel"/>
    <w:tmpl w:val="C2E2080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8E"/>
    <w:rsid w:val="000204F9"/>
    <w:rsid w:val="0014323B"/>
    <w:rsid w:val="001A08F5"/>
    <w:rsid w:val="002262F0"/>
    <w:rsid w:val="002F64D6"/>
    <w:rsid w:val="003B2458"/>
    <w:rsid w:val="003E59C2"/>
    <w:rsid w:val="00405698"/>
    <w:rsid w:val="004C0A8E"/>
    <w:rsid w:val="004E40EE"/>
    <w:rsid w:val="004F4B59"/>
    <w:rsid w:val="005204FC"/>
    <w:rsid w:val="00530E61"/>
    <w:rsid w:val="00572AEF"/>
    <w:rsid w:val="00620732"/>
    <w:rsid w:val="006745C4"/>
    <w:rsid w:val="00683653"/>
    <w:rsid w:val="0068657C"/>
    <w:rsid w:val="006F5C79"/>
    <w:rsid w:val="00722EA9"/>
    <w:rsid w:val="008115BB"/>
    <w:rsid w:val="008824BF"/>
    <w:rsid w:val="008F0900"/>
    <w:rsid w:val="008F3BB1"/>
    <w:rsid w:val="008F4FAF"/>
    <w:rsid w:val="009E379E"/>
    <w:rsid w:val="009F30A3"/>
    <w:rsid w:val="00A75D97"/>
    <w:rsid w:val="00A83BB8"/>
    <w:rsid w:val="00A97F6A"/>
    <w:rsid w:val="00AB4105"/>
    <w:rsid w:val="00BA4D2A"/>
    <w:rsid w:val="00C15E67"/>
    <w:rsid w:val="00DA52C8"/>
    <w:rsid w:val="00DC3432"/>
    <w:rsid w:val="00DD0C71"/>
    <w:rsid w:val="00DD36A1"/>
    <w:rsid w:val="00DE4C3F"/>
    <w:rsid w:val="00FC40DE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4A37"/>
  <w15:chartTrackingRefBased/>
  <w15:docId w15:val="{3BD6B526-407D-4A37-BB2C-29C3ED8D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A8E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40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0DE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F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D0C7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D0C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0C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0C7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0C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0C71"/>
    <w:rPr>
      <w:rFonts w:ascii="Arial" w:eastAsia="Calibri" w:hAnsi="Arial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E4C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4C3F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DE4C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4C3F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A7FB-8CF4-4E5F-9EA4-A6236954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Strelička &amp; Partners, advokátní kancelář, s.r.o.</dc:creator>
  <cp:keywords/>
  <dc:description/>
  <cp:lastModifiedBy>Mgr. Silvie Badová</cp:lastModifiedBy>
  <cp:revision>2</cp:revision>
  <dcterms:created xsi:type="dcterms:W3CDTF">2025-10-16T10:54:00Z</dcterms:created>
  <dcterms:modified xsi:type="dcterms:W3CDTF">2025-10-16T10:54:00Z</dcterms:modified>
</cp:coreProperties>
</file>